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A1D56" w14:textId="77777777" w:rsidR="00024DBB" w:rsidRPr="002C6A37" w:rsidRDefault="00024DBB" w:rsidP="00024DBB">
      <w:pPr>
        <w:spacing w:line="240" w:lineRule="auto"/>
        <w:jc w:val="both"/>
        <w:rPr>
          <w:rFonts w:ascii="Century Gothic" w:eastAsiaTheme="minorHAnsi" w:hAnsi="Century Gothic" w:cstheme="minorHAnsi"/>
          <w:b/>
          <w:sz w:val="20"/>
          <w:szCs w:val="20"/>
          <w:lang w:val="sl-SI" w:eastAsia="en-US"/>
        </w:rPr>
      </w:pPr>
      <w:r w:rsidRPr="002C6A37">
        <w:rPr>
          <w:rFonts w:ascii="Century Gothic" w:eastAsiaTheme="minorHAnsi" w:hAnsi="Century Gothic" w:cstheme="minorHAnsi"/>
          <w:b/>
          <w:sz w:val="20"/>
          <w:szCs w:val="20"/>
          <w:lang w:val="sl-SI" w:eastAsia="en-US"/>
        </w:rPr>
        <w:t xml:space="preserve">JAVNO PODJETJE CENTER ZA RAVNANJE Z ODPADKI PUCONCI d.o.o., </w:t>
      </w:r>
    </w:p>
    <w:p w14:paraId="7B543166" w14:textId="77777777" w:rsidR="00024DBB" w:rsidRPr="002C6A37" w:rsidRDefault="00024DBB" w:rsidP="00024DBB">
      <w:pPr>
        <w:spacing w:line="240" w:lineRule="auto"/>
        <w:jc w:val="both"/>
        <w:rPr>
          <w:rFonts w:ascii="Century Gothic" w:eastAsiaTheme="minorHAnsi" w:hAnsi="Century Gothic" w:cstheme="minorHAnsi"/>
          <w:b/>
          <w:sz w:val="20"/>
          <w:szCs w:val="20"/>
          <w:lang w:val="sl-SI" w:eastAsia="en-US"/>
        </w:rPr>
      </w:pPr>
      <w:r w:rsidRPr="002C6A37">
        <w:rPr>
          <w:rFonts w:ascii="Century Gothic" w:eastAsiaTheme="minorHAnsi" w:hAnsi="Century Gothic" w:cstheme="minorHAnsi"/>
          <w:b/>
          <w:sz w:val="20"/>
          <w:szCs w:val="20"/>
          <w:lang w:val="sl-SI" w:eastAsia="en-US"/>
        </w:rPr>
        <w:t xml:space="preserve">Vaneča  81 B, 9201 Puconci, </w:t>
      </w:r>
    </w:p>
    <w:p w14:paraId="67F808FE" w14:textId="77777777" w:rsidR="00024DBB" w:rsidRPr="002C6A37" w:rsidRDefault="00024DBB" w:rsidP="00024DBB">
      <w:pPr>
        <w:spacing w:line="240" w:lineRule="auto"/>
        <w:jc w:val="both"/>
        <w:rPr>
          <w:rFonts w:ascii="Century Gothic" w:eastAsiaTheme="minorHAnsi" w:hAnsi="Century Gothic" w:cstheme="minorHAnsi"/>
          <w:b/>
          <w:sz w:val="20"/>
          <w:szCs w:val="20"/>
          <w:lang w:val="sl-SI" w:eastAsia="en-US"/>
        </w:rPr>
      </w:pPr>
      <w:r w:rsidRPr="002C6A37">
        <w:rPr>
          <w:rFonts w:ascii="Century Gothic" w:eastAsiaTheme="minorHAnsi" w:hAnsi="Century Gothic" w:cstheme="minorHAnsi"/>
          <w:sz w:val="20"/>
          <w:szCs w:val="20"/>
          <w:lang w:val="sl-SI" w:eastAsia="en-US"/>
        </w:rPr>
        <w:t>ki ga zastopa direktorica Simona Biro,</w:t>
      </w:r>
    </w:p>
    <w:p w14:paraId="317DEAB1" w14:textId="77777777" w:rsidR="00024DBB" w:rsidRPr="002C6A37" w:rsidRDefault="00024DBB" w:rsidP="00024DBB">
      <w:pPr>
        <w:spacing w:line="240" w:lineRule="auto"/>
        <w:jc w:val="both"/>
        <w:rPr>
          <w:rFonts w:ascii="Century Gothic" w:eastAsiaTheme="minorHAnsi" w:hAnsi="Century Gothic" w:cstheme="minorHAnsi"/>
          <w:sz w:val="20"/>
          <w:szCs w:val="20"/>
          <w:lang w:val="sl-SI" w:eastAsia="en-US"/>
        </w:rPr>
      </w:pPr>
      <w:r w:rsidRPr="002C6A37">
        <w:rPr>
          <w:rFonts w:ascii="Century Gothic" w:eastAsiaTheme="minorHAnsi" w:hAnsi="Century Gothic" w:cstheme="minorHAnsi"/>
          <w:sz w:val="20"/>
          <w:szCs w:val="20"/>
          <w:lang w:val="sl-SI" w:eastAsia="en-US"/>
        </w:rPr>
        <w:t xml:space="preserve">matična številka: 3356655000, </w:t>
      </w:r>
    </w:p>
    <w:p w14:paraId="46A149CA" w14:textId="77777777" w:rsidR="00024DBB" w:rsidRPr="002C6A37" w:rsidRDefault="00024DBB" w:rsidP="00024DBB">
      <w:pPr>
        <w:spacing w:line="240" w:lineRule="auto"/>
        <w:jc w:val="both"/>
        <w:rPr>
          <w:rFonts w:ascii="Century Gothic" w:eastAsiaTheme="minorHAnsi" w:hAnsi="Century Gothic" w:cstheme="minorHAnsi"/>
          <w:sz w:val="20"/>
          <w:szCs w:val="20"/>
          <w:lang w:val="sl-SI" w:eastAsia="en-US"/>
        </w:rPr>
      </w:pPr>
      <w:r w:rsidRPr="002C6A37">
        <w:rPr>
          <w:rFonts w:ascii="Century Gothic" w:eastAsiaTheme="minorHAnsi" w:hAnsi="Century Gothic" w:cstheme="minorHAnsi"/>
          <w:sz w:val="20"/>
          <w:szCs w:val="20"/>
          <w:lang w:val="sl-SI" w:eastAsia="en-US"/>
        </w:rPr>
        <w:t xml:space="preserve">ID za DDV: SI67396704, </w:t>
      </w:r>
    </w:p>
    <w:p w14:paraId="34989AC8" w14:textId="77777777" w:rsidR="00024DBB" w:rsidRPr="002C6A37" w:rsidRDefault="00024DBB" w:rsidP="00024DBB">
      <w:pPr>
        <w:spacing w:line="240" w:lineRule="auto"/>
        <w:jc w:val="both"/>
        <w:rPr>
          <w:rFonts w:ascii="Century Gothic" w:eastAsiaTheme="minorHAnsi" w:hAnsi="Century Gothic" w:cstheme="minorHAnsi"/>
          <w:sz w:val="20"/>
          <w:szCs w:val="20"/>
          <w:lang w:val="sl-SI" w:eastAsia="en-US"/>
        </w:rPr>
      </w:pPr>
      <w:r w:rsidRPr="002C6A37">
        <w:rPr>
          <w:rFonts w:ascii="Century Gothic" w:eastAsiaTheme="minorHAnsi" w:hAnsi="Century Gothic" w:cstheme="minorHAnsi"/>
          <w:sz w:val="20"/>
          <w:szCs w:val="20"/>
          <w:lang w:val="sl-SI" w:eastAsia="en-US"/>
        </w:rPr>
        <w:t xml:space="preserve">(v nadaljevanju: </w:t>
      </w:r>
      <w:r w:rsidRPr="002C6A37">
        <w:rPr>
          <w:rFonts w:ascii="Century Gothic" w:eastAsiaTheme="minorHAnsi" w:hAnsi="Century Gothic" w:cstheme="minorHAnsi"/>
          <w:b/>
          <w:bCs/>
          <w:sz w:val="20"/>
          <w:szCs w:val="20"/>
          <w:lang w:val="sl-SI" w:eastAsia="en-US"/>
        </w:rPr>
        <w:t>Cerop d.o.o., kot naročnik del</w:t>
      </w:r>
      <w:r w:rsidRPr="002C6A37">
        <w:rPr>
          <w:rFonts w:ascii="Century Gothic" w:eastAsiaTheme="minorHAnsi" w:hAnsi="Century Gothic" w:cstheme="minorHAnsi"/>
          <w:sz w:val="20"/>
          <w:szCs w:val="20"/>
          <w:lang w:val="sl-SI" w:eastAsia="en-US"/>
        </w:rPr>
        <w:t>)</w:t>
      </w:r>
    </w:p>
    <w:p w14:paraId="5D76C0AC" w14:textId="77777777" w:rsidR="00024DBB" w:rsidRPr="002C6A37" w:rsidRDefault="00024DBB" w:rsidP="00024DBB">
      <w:pPr>
        <w:spacing w:line="240" w:lineRule="auto"/>
        <w:rPr>
          <w:rFonts w:ascii="Century Gothic" w:hAnsi="Century Gothic" w:cstheme="minorHAnsi"/>
          <w:sz w:val="20"/>
          <w:szCs w:val="20"/>
        </w:rPr>
      </w:pPr>
    </w:p>
    <w:p w14:paraId="2FCA7468" w14:textId="77777777" w:rsidR="00024DBB" w:rsidRPr="002C6A37" w:rsidRDefault="00024DBB" w:rsidP="00024DBB">
      <w:pPr>
        <w:spacing w:line="240" w:lineRule="auto"/>
        <w:jc w:val="both"/>
        <w:rPr>
          <w:rFonts w:ascii="Century Gothic" w:hAnsi="Century Gothic" w:cstheme="minorHAnsi"/>
          <w:sz w:val="20"/>
          <w:szCs w:val="20"/>
        </w:rPr>
      </w:pPr>
      <w:r w:rsidRPr="002C6A37">
        <w:rPr>
          <w:rFonts w:ascii="Century Gothic" w:hAnsi="Century Gothic" w:cstheme="minorHAnsi"/>
          <w:sz w:val="20"/>
          <w:szCs w:val="20"/>
        </w:rPr>
        <w:t>in</w:t>
      </w:r>
    </w:p>
    <w:p w14:paraId="04E07F2B" w14:textId="77777777" w:rsidR="00024DBB" w:rsidRPr="002C6A37" w:rsidRDefault="00024DBB" w:rsidP="00024DBB">
      <w:pPr>
        <w:spacing w:line="240" w:lineRule="auto"/>
        <w:jc w:val="both"/>
        <w:rPr>
          <w:rFonts w:ascii="Century Gothic" w:hAnsi="Century Gothic" w:cstheme="minorHAnsi"/>
          <w:sz w:val="20"/>
          <w:szCs w:val="20"/>
        </w:rPr>
      </w:pPr>
    </w:p>
    <w:p w14:paraId="337B4FBE" w14:textId="77777777" w:rsidR="00024DBB" w:rsidRPr="002C6A37" w:rsidRDefault="00024DBB" w:rsidP="00024DBB">
      <w:pPr>
        <w:spacing w:line="240" w:lineRule="auto"/>
        <w:jc w:val="both"/>
        <w:rPr>
          <w:rFonts w:ascii="Century Gothic" w:hAnsi="Century Gothic" w:cstheme="minorHAnsi"/>
          <w:sz w:val="20"/>
          <w:szCs w:val="20"/>
        </w:rPr>
      </w:pPr>
      <w:r w:rsidRPr="002C6A37">
        <w:rPr>
          <w:rFonts w:ascii="Century Gothic" w:hAnsi="Century Gothic" w:cstheme="minorHAnsi"/>
          <w:sz w:val="20"/>
          <w:szCs w:val="20"/>
        </w:rPr>
        <w:t>_______________________________________</w:t>
      </w:r>
    </w:p>
    <w:p w14:paraId="1CAEEB91" w14:textId="77777777" w:rsidR="00024DBB" w:rsidRPr="002C6A37" w:rsidRDefault="00024DBB" w:rsidP="00024DBB">
      <w:pPr>
        <w:spacing w:line="240" w:lineRule="auto"/>
        <w:jc w:val="both"/>
        <w:rPr>
          <w:rFonts w:ascii="Century Gothic" w:hAnsi="Century Gothic" w:cstheme="minorHAnsi"/>
          <w:sz w:val="20"/>
          <w:szCs w:val="20"/>
        </w:rPr>
      </w:pPr>
    </w:p>
    <w:p w14:paraId="7D8FCE59" w14:textId="77777777" w:rsidR="00024DBB" w:rsidRPr="002C6A37" w:rsidRDefault="00024DBB" w:rsidP="00024DBB">
      <w:pPr>
        <w:spacing w:line="240" w:lineRule="auto"/>
        <w:jc w:val="both"/>
        <w:rPr>
          <w:rFonts w:ascii="Century Gothic" w:hAnsi="Century Gothic" w:cstheme="minorHAnsi"/>
          <w:sz w:val="20"/>
          <w:szCs w:val="20"/>
        </w:rPr>
      </w:pPr>
      <w:r w:rsidRPr="002C6A37">
        <w:rPr>
          <w:rFonts w:ascii="Century Gothic" w:hAnsi="Century Gothic" w:cstheme="minorHAnsi"/>
          <w:sz w:val="20"/>
          <w:szCs w:val="20"/>
        </w:rPr>
        <w:t>_______________________________________</w:t>
      </w:r>
    </w:p>
    <w:p w14:paraId="10EC20C6" w14:textId="77777777" w:rsidR="00024DBB" w:rsidRPr="002C6A37" w:rsidRDefault="00024DBB" w:rsidP="00024DBB">
      <w:pPr>
        <w:spacing w:line="240" w:lineRule="auto"/>
        <w:jc w:val="both"/>
        <w:rPr>
          <w:rFonts w:ascii="Century Gothic" w:hAnsi="Century Gothic" w:cstheme="minorHAnsi"/>
          <w:sz w:val="20"/>
          <w:szCs w:val="20"/>
        </w:rPr>
      </w:pPr>
    </w:p>
    <w:p w14:paraId="4DB209E5" w14:textId="77777777" w:rsidR="00024DBB" w:rsidRPr="002C6A37" w:rsidRDefault="00024DBB" w:rsidP="00024DBB">
      <w:pPr>
        <w:spacing w:line="240" w:lineRule="auto"/>
        <w:jc w:val="both"/>
        <w:rPr>
          <w:rFonts w:ascii="Century Gothic" w:hAnsi="Century Gothic" w:cstheme="minorHAnsi"/>
          <w:sz w:val="20"/>
          <w:szCs w:val="20"/>
        </w:rPr>
      </w:pPr>
      <w:r w:rsidRPr="002C6A37">
        <w:rPr>
          <w:rFonts w:ascii="Century Gothic" w:hAnsi="Century Gothic" w:cstheme="minorHAnsi"/>
          <w:sz w:val="20"/>
          <w:szCs w:val="20"/>
        </w:rPr>
        <w:t xml:space="preserve">(v nadaljevanju: </w:t>
      </w:r>
      <w:r w:rsidRPr="002C6A37">
        <w:rPr>
          <w:rFonts w:ascii="Century Gothic" w:hAnsi="Century Gothic" w:cstheme="minorHAnsi"/>
          <w:b/>
          <w:bCs/>
          <w:sz w:val="20"/>
          <w:szCs w:val="20"/>
        </w:rPr>
        <w:t>kot izvajalec del</w:t>
      </w:r>
      <w:r w:rsidRPr="002C6A37">
        <w:rPr>
          <w:rFonts w:ascii="Century Gothic" w:hAnsi="Century Gothic" w:cstheme="minorHAnsi"/>
          <w:sz w:val="20"/>
          <w:szCs w:val="20"/>
        </w:rPr>
        <w:t>)</w:t>
      </w:r>
    </w:p>
    <w:p w14:paraId="42327859" w14:textId="77777777" w:rsidR="00024DBB" w:rsidRPr="002C6A37" w:rsidRDefault="00024DBB" w:rsidP="00024DBB">
      <w:pPr>
        <w:spacing w:line="240" w:lineRule="auto"/>
        <w:jc w:val="both"/>
        <w:rPr>
          <w:rFonts w:ascii="Century Gothic" w:hAnsi="Century Gothic" w:cstheme="minorHAnsi"/>
          <w:sz w:val="20"/>
          <w:szCs w:val="20"/>
        </w:rPr>
      </w:pPr>
    </w:p>
    <w:p w14:paraId="253FC63A" w14:textId="77777777" w:rsidR="00024DBB" w:rsidRPr="002C6A37" w:rsidRDefault="00024DBB" w:rsidP="00024DBB">
      <w:pPr>
        <w:spacing w:line="240" w:lineRule="auto"/>
        <w:jc w:val="both"/>
        <w:rPr>
          <w:rFonts w:ascii="Century Gothic" w:hAnsi="Century Gothic" w:cstheme="minorHAnsi"/>
          <w:sz w:val="20"/>
          <w:szCs w:val="20"/>
        </w:rPr>
      </w:pPr>
      <w:r w:rsidRPr="002C6A37">
        <w:rPr>
          <w:rFonts w:ascii="Century Gothic" w:hAnsi="Century Gothic" w:cstheme="minorHAnsi"/>
          <w:sz w:val="20"/>
          <w:szCs w:val="20"/>
        </w:rPr>
        <w:t xml:space="preserve">sklepata na podlagi 39. člena Zakona o varnosti in zdravju pri delu ZVZD-1 (v nadaljevanju: ZVZD-1) naslednji </w:t>
      </w:r>
    </w:p>
    <w:p w14:paraId="1AA45505" w14:textId="77777777" w:rsidR="00024DBB" w:rsidRPr="002C6A37" w:rsidRDefault="00024DBB" w:rsidP="00024DBB">
      <w:pPr>
        <w:spacing w:line="240" w:lineRule="auto"/>
        <w:jc w:val="both"/>
        <w:rPr>
          <w:rFonts w:ascii="Century Gothic" w:hAnsi="Century Gothic" w:cstheme="minorHAnsi"/>
          <w:sz w:val="20"/>
          <w:szCs w:val="20"/>
        </w:rPr>
      </w:pPr>
    </w:p>
    <w:p w14:paraId="2D5E7244" w14:textId="77777777" w:rsidR="00024DBB" w:rsidRPr="002C6A37" w:rsidRDefault="00024DBB" w:rsidP="00024DBB">
      <w:pPr>
        <w:spacing w:line="240" w:lineRule="auto"/>
        <w:jc w:val="both"/>
        <w:rPr>
          <w:rFonts w:ascii="Century Gothic" w:hAnsi="Century Gothic" w:cstheme="minorHAnsi"/>
          <w:sz w:val="20"/>
          <w:szCs w:val="20"/>
        </w:rPr>
      </w:pPr>
    </w:p>
    <w:p w14:paraId="1B525F31" w14:textId="77777777" w:rsidR="00024DBB" w:rsidRPr="002C6A37" w:rsidRDefault="00024DBB" w:rsidP="00024DBB">
      <w:pPr>
        <w:pStyle w:val="Naslov5"/>
        <w:spacing w:before="0" w:after="0" w:line="240" w:lineRule="auto"/>
        <w:jc w:val="center"/>
        <w:rPr>
          <w:rFonts w:ascii="Century Gothic" w:hAnsi="Century Gothic" w:cstheme="minorHAnsi"/>
          <w:b/>
          <w:bCs/>
          <w:color w:val="auto"/>
          <w:sz w:val="20"/>
          <w:szCs w:val="20"/>
        </w:rPr>
      </w:pPr>
      <w:r w:rsidRPr="002C6A37">
        <w:rPr>
          <w:rFonts w:ascii="Century Gothic" w:hAnsi="Century Gothic" w:cstheme="minorHAnsi"/>
          <w:b/>
          <w:bCs/>
          <w:color w:val="auto"/>
          <w:sz w:val="20"/>
          <w:szCs w:val="20"/>
        </w:rPr>
        <w:t>P I S N I   S P O R A Z U M</w:t>
      </w:r>
    </w:p>
    <w:p w14:paraId="421A8F07" w14:textId="77777777" w:rsidR="00024DBB" w:rsidRPr="002C6A37" w:rsidRDefault="00024DBB" w:rsidP="00024DBB">
      <w:pPr>
        <w:spacing w:line="240" w:lineRule="auto"/>
        <w:rPr>
          <w:rFonts w:ascii="Century Gothic" w:hAnsi="Century Gothic" w:cstheme="minorHAnsi"/>
          <w:b/>
          <w:i/>
          <w:sz w:val="20"/>
          <w:szCs w:val="20"/>
        </w:rPr>
      </w:pPr>
    </w:p>
    <w:p w14:paraId="27DFEA4A" w14:textId="77777777" w:rsidR="00024DBB" w:rsidRPr="002C6A37" w:rsidRDefault="00024DBB" w:rsidP="00024DBB">
      <w:pPr>
        <w:spacing w:line="240" w:lineRule="auto"/>
        <w:rPr>
          <w:rFonts w:ascii="Century Gothic" w:hAnsi="Century Gothic" w:cstheme="minorHAnsi"/>
          <w:b/>
          <w:i/>
          <w:sz w:val="20"/>
          <w:szCs w:val="20"/>
        </w:rPr>
      </w:pPr>
    </w:p>
    <w:p w14:paraId="0FEDCA2D" w14:textId="77777777" w:rsidR="00024DBB" w:rsidRPr="002C6A37" w:rsidRDefault="00024DBB" w:rsidP="00024DBB">
      <w:pPr>
        <w:spacing w:line="240" w:lineRule="auto"/>
        <w:jc w:val="center"/>
        <w:rPr>
          <w:rFonts w:ascii="Century Gothic" w:hAnsi="Century Gothic" w:cstheme="minorHAnsi"/>
          <w:b/>
          <w:i/>
          <w:sz w:val="20"/>
          <w:szCs w:val="20"/>
        </w:rPr>
      </w:pPr>
      <w:r w:rsidRPr="002C6A37">
        <w:rPr>
          <w:rFonts w:ascii="Century Gothic" w:hAnsi="Century Gothic" w:cstheme="minorHAnsi"/>
          <w:b/>
          <w:i/>
          <w:sz w:val="20"/>
          <w:szCs w:val="20"/>
        </w:rPr>
        <w:t>o skupnih ukrepih za zagotavljanje varnosti in zdravja pri delu, varstva pred požarom ter varovanja okolja na skupnem delovišču:</w:t>
      </w:r>
    </w:p>
    <w:p w14:paraId="3071D087" w14:textId="77777777" w:rsidR="00024DBB" w:rsidRPr="002C6A37" w:rsidRDefault="00024DBB" w:rsidP="00024DBB">
      <w:pPr>
        <w:spacing w:line="240" w:lineRule="auto"/>
        <w:rPr>
          <w:rFonts w:ascii="Century Gothic" w:hAnsi="Century Gothic" w:cstheme="minorHAnsi"/>
          <w:sz w:val="20"/>
          <w:szCs w:val="20"/>
        </w:rPr>
      </w:pPr>
    </w:p>
    <w:p w14:paraId="488E0540" w14:textId="77777777" w:rsidR="00024DBB" w:rsidRPr="002C6A37" w:rsidRDefault="00024DBB" w:rsidP="00024DBB">
      <w:pPr>
        <w:spacing w:line="240" w:lineRule="auto"/>
        <w:rPr>
          <w:rFonts w:ascii="Century Gothic" w:hAnsi="Century Gothic" w:cstheme="minorHAnsi"/>
          <w:sz w:val="20"/>
          <w:szCs w:val="20"/>
        </w:rPr>
      </w:pPr>
    </w:p>
    <w:p w14:paraId="19599D04" w14:textId="77777777" w:rsidR="00024DBB" w:rsidRPr="002C6A37" w:rsidRDefault="00024DBB" w:rsidP="00024DBB">
      <w:pPr>
        <w:spacing w:line="240" w:lineRule="auto"/>
        <w:rPr>
          <w:rFonts w:ascii="Century Gothic" w:hAnsi="Century Gothic" w:cstheme="minorHAnsi"/>
          <w:sz w:val="20"/>
          <w:szCs w:val="20"/>
        </w:rPr>
      </w:pPr>
      <w:r w:rsidRPr="002C6A37">
        <w:rPr>
          <w:rFonts w:ascii="Century Gothic" w:hAnsi="Century Gothic" w:cstheme="minorHAnsi"/>
          <w:noProof/>
          <w:sz w:val="20"/>
          <w:szCs w:val="20"/>
          <w:lang w:val="sl-SI"/>
        </w:rPr>
        <mc:AlternateContent>
          <mc:Choice Requires="wps">
            <w:drawing>
              <wp:anchor distT="0" distB="0" distL="114300" distR="114300" simplePos="0" relativeHeight="251659264" behindDoc="0" locked="0" layoutInCell="0" allowOverlap="1" wp14:anchorId="6FA8D5F2" wp14:editId="3B248918">
                <wp:simplePos x="0" y="0"/>
                <wp:positionH relativeFrom="column">
                  <wp:posOffset>745490</wp:posOffset>
                </wp:positionH>
                <wp:positionV relativeFrom="paragraph">
                  <wp:posOffset>125730</wp:posOffset>
                </wp:positionV>
                <wp:extent cx="4389120" cy="0"/>
                <wp:effectExtent l="12065" t="11430" r="8890" b="7620"/>
                <wp:wrapNone/>
                <wp:docPr id="5"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89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3CCC40" id="Line 1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7pt,9.9pt" to="404.3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" o:allowincell="f"/>
            </w:pict>
          </mc:Fallback>
        </mc:AlternateContent>
      </w:r>
    </w:p>
    <w:p w14:paraId="1DE9715B" w14:textId="77777777" w:rsidR="00024DBB" w:rsidRPr="002C6A37" w:rsidRDefault="00024DBB" w:rsidP="00024DBB">
      <w:pPr>
        <w:spacing w:line="240" w:lineRule="auto"/>
        <w:jc w:val="center"/>
        <w:rPr>
          <w:rFonts w:ascii="Century Gothic" w:hAnsi="Century Gothic" w:cstheme="minorHAnsi"/>
          <w:sz w:val="20"/>
          <w:szCs w:val="20"/>
        </w:rPr>
      </w:pPr>
      <w:r w:rsidRPr="002C6A37">
        <w:rPr>
          <w:rFonts w:ascii="Century Gothic" w:hAnsi="Century Gothic" w:cstheme="minorHAnsi"/>
          <w:sz w:val="20"/>
          <w:szCs w:val="20"/>
        </w:rPr>
        <w:t>(naziv projekta, pogodbena dela)</w:t>
      </w:r>
    </w:p>
    <w:p w14:paraId="1FAE6DCD" w14:textId="77777777" w:rsidR="00024DBB" w:rsidRPr="002C6A37" w:rsidRDefault="00024DBB" w:rsidP="00024DBB">
      <w:pPr>
        <w:spacing w:line="240" w:lineRule="auto"/>
        <w:rPr>
          <w:rFonts w:ascii="Century Gothic" w:hAnsi="Century Gothic" w:cstheme="minorHAnsi"/>
          <w:sz w:val="20"/>
          <w:szCs w:val="20"/>
        </w:rPr>
      </w:pPr>
    </w:p>
    <w:p w14:paraId="01B71EBA" w14:textId="77777777" w:rsidR="00024DBB" w:rsidRPr="002C6A37" w:rsidRDefault="00024DBB" w:rsidP="00024DBB">
      <w:pPr>
        <w:spacing w:line="240" w:lineRule="auto"/>
        <w:rPr>
          <w:rFonts w:ascii="Century Gothic" w:hAnsi="Century Gothic" w:cstheme="minorHAnsi"/>
          <w:sz w:val="20"/>
          <w:szCs w:val="20"/>
        </w:rPr>
      </w:pPr>
    </w:p>
    <w:p w14:paraId="69228375" w14:textId="77777777" w:rsidR="00024DBB" w:rsidRPr="002C6A37" w:rsidRDefault="00024DBB" w:rsidP="00024DBB">
      <w:pPr>
        <w:spacing w:line="240" w:lineRule="auto"/>
        <w:jc w:val="center"/>
        <w:rPr>
          <w:rFonts w:ascii="Century Gothic" w:hAnsi="Century Gothic" w:cstheme="minorHAnsi"/>
          <w:b/>
          <w:bCs/>
          <w:sz w:val="20"/>
          <w:szCs w:val="20"/>
        </w:rPr>
      </w:pPr>
      <w:r w:rsidRPr="002C6A37">
        <w:rPr>
          <w:rFonts w:ascii="Century Gothic" w:hAnsi="Century Gothic" w:cstheme="minorHAnsi"/>
          <w:b/>
          <w:bCs/>
          <w:sz w:val="20"/>
          <w:szCs w:val="20"/>
        </w:rPr>
        <w:t xml:space="preserve">1. člen </w:t>
      </w:r>
    </w:p>
    <w:p w14:paraId="6C1A210E" w14:textId="77777777" w:rsidR="00024DBB" w:rsidRPr="002C6A37" w:rsidRDefault="00024DBB" w:rsidP="00024DBB">
      <w:pPr>
        <w:spacing w:line="240" w:lineRule="auto"/>
        <w:jc w:val="center"/>
        <w:rPr>
          <w:rFonts w:ascii="Century Gothic" w:hAnsi="Century Gothic" w:cstheme="minorHAnsi"/>
          <w:sz w:val="20"/>
          <w:szCs w:val="20"/>
        </w:rPr>
      </w:pPr>
    </w:p>
    <w:p w14:paraId="4173091A" w14:textId="77777777" w:rsidR="00024DBB" w:rsidRPr="002C6A37" w:rsidRDefault="00024DBB" w:rsidP="00024DBB">
      <w:pPr>
        <w:spacing w:line="240" w:lineRule="auto"/>
        <w:jc w:val="both"/>
        <w:rPr>
          <w:rFonts w:ascii="Century Gothic" w:hAnsi="Century Gothic" w:cstheme="minorHAnsi"/>
          <w:sz w:val="20"/>
          <w:szCs w:val="20"/>
        </w:rPr>
      </w:pPr>
      <w:r w:rsidRPr="002C6A37">
        <w:rPr>
          <w:rFonts w:ascii="Century Gothic" w:hAnsi="Century Gothic" w:cstheme="minorHAnsi"/>
          <w:sz w:val="20"/>
          <w:szCs w:val="20"/>
        </w:rPr>
        <w:t>S tem sporazumom se določajo ukrepi za zagotavljanje varnosti in zdravja pri delu, odgovornosti, normativi ter organizacijo izvajanja varstva pri delu, varstva pred požarom in ravnanja z okoljem. Sporazum zavezuje vse sodelujoče pri izvajanju dela.</w:t>
      </w:r>
    </w:p>
    <w:p w14:paraId="7530FD63" w14:textId="77777777" w:rsidR="00024DBB" w:rsidRPr="002C6A37" w:rsidRDefault="00024DBB" w:rsidP="00024DBB">
      <w:pPr>
        <w:spacing w:line="240" w:lineRule="auto"/>
        <w:jc w:val="both"/>
        <w:rPr>
          <w:rFonts w:ascii="Century Gothic" w:hAnsi="Century Gothic" w:cstheme="minorHAnsi"/>
          <w:sz w:val="20"/>
          <w:szCs w:val="20"/>
        </w:rPr>
      </w:pPr>
    </w:p>
    <w:p w14:paraId="7375C216" w14:textId="77777777" w:rsidR="00024DBB" w:rsidRPr="002C6A37" w:rsidRDefault="00024DBB" w:rsidP="00024DBB">
      <w:pPr>
        <w:spacing w:line="240" w:lineRule="auto"/>
        <w:jc w:val="center"/>
        <w:rPr>
          <w:rFonts w:ascii="Century Gothic" w:eastAsia="Times New Roman" w:hAnsi="Century Gothic" w:cstheme="minorHAnsi"/>
          <w:b/>
          <w:bCs/>
          <w:sz w:val="20"/>
          <w:szCs w:val="20"/>
          <w:lang w:val="sl-SI"/>
        </w:rPr>
      </w:pPr>
      <w:r w:rsidRPr="002C6A37">
        <w:rPr>
          <w:rFonts w:ascii="Century Gothic" w:eastAsia="Times New Roman" w:hAnsi="Century Gothic" w:cstheme="minorHAnsi"/>
          <w:b/>
          <w:bCs/>
          <w:sz w:val="20"/>
          <w:szCs w:val="20"/>
          <w:lang w:val="sl-SI"/>
        </w:rPr>
        <w:t>2. člen</w:t>
      </w:r>
    </w:p>
    <w:p w14:paraId="07A3C167" w14:textId="77777777" w:rsidR="00024DBB" w:rsidRPr="002C6A37" w:rsidRDefault="00024DBB" w:rsidP="00024DBB">
      <w:pPr>
        <w:spacing w:line="240" w:lineRule="auto"/>
        <w:jc w:val="both"/>
        <w:rPr>
          <w:rFonts w:ascii="Century Gothic" w:eastAsia="Times New Roman" w:hAnsi="Century Gothic" w:cstheme="minorHAnsi"/>
          <w:sz w:val="20"/>
          <w:szCs w:val="20"/>
          <w:lang w:val="sl-SI"/>
        </w:rPr>
      </w:pPr>
    </w:p>
    <w:p w14:paraId="303F4630" w14:textId="407F830B" w:rsidR="00024DBB" w:rsidRPr="002C6A37" w:rsidRDefault="00024DBB" w:rsidP="00024DBB">
      <w:pPr>
        <w:spacing w:line="240" w:lineRule="auto"/>
        <w:jc w:val="both"/>
        <w:rPr>
          <w:rFonts w:ascii="Century Gothic" w:eastAsia="Times New Roman" w:hAnsi="Century Gothic" w:cstheme="minorHAnsi"/>
          <w:sz w:val="20"/>
          <w:szCs w:val="20"/>
          <w:lang w:val="sl-SI"/>
        </w:rPr>
      </w:pPr>
      <w:r w:rsidRPr="002C6A37">
        <w:rPr>
          <w:rFonts w:ascii="Century Gothic" w:eastAsia="Times New Roman" w:hAnsi="Century Gothic" w:cstheme="minorHAnsi"/>
          <w:sz w:val="20"/>
          <w:szCs w:val="20"/>
          <w:lang w:val="sl-SI"/>
        </w:rPr>
        <w:t>Podpisnika sporazuma sta dolžna načrtovati in izvajati dela na delovišču v skladu z veljavno zakonodajo s področja varnosti in zdravja pri delu, varstva pred požarom ter ravnanja z okoljem tako, da zagotavljata varnost in zdravje svojih in drugih delavcev, zaposlenih pri naročniku ali izvajalcu in ne ogrožata njihovega zdravja in življenja, ter enako varujeta okolje.</w:t>
      </w:r>
    </w:p>
    <w:p w14:paraId="06747B01" w14:textId="77777777" w:rsidR="00024DBB" w:rsidRPr="002C6A37" w:rsidRDefault="00024DBB" w:rsidP="00024DBB">
      <w:pPr>
        <w:spacing w:line="240" w:lineRule="auto"/>
        <w:jc w:val="both"/>
        <w:rPr>
          <w:rFonts w:ascii="Century Gothic" w:eastAsia="Times New Roman" w:hAnsi="Century Gothic" w:cstheme="minorHAnsi"/>
          <w:sz w:val="20"/>
          <w:szCs w:val="20"/>
          <w:lang w:val="sl-SI"/>
        </w:rPr>
      </w:pPr>
    </w:p>
    <w:p w14:paraId="3D9F877E" w14:textId="77777777" w:rsidR="00024DBB" w:rsidRPr="002C6A37" w:rsidRDefault="00024DBB" w:rsidP="00024DBB">
      <w:pPr>
        <w:spacing w:line="240" w:lineRule="auto"/>
        <w:jc w:val="center"/>
        <w:rPr>
          <w:rFonts w:ascii="Century Gothic" w:eastAsia="Times New Roman" w:hAnsi="Century Gothic" w:cstheme="minorHAnsi"/>
          <w:b/>
          <w:bCs/>
          <w:sz w:val="20"/>
          <w:szCs w:val="20"/>
          <w:lang w:val="sl-SI"/>
        </w:rPr>
      </w:pPr>
      <w:r w:rsidRPr="002C6A37">
        <w:rPr>
          <w:rFonts w:ascii="Century Gothic" w:eastAsia="Times New Roman" w:hAnsi="Century Gothic" w:cstheme="minorHAnsi"/>
          <w:b/>
          <w:bCs/>
          <w:sz w:val="20"/>
          <w:szCs w:val="20"/>
          <w:lang w:val="sl-SI"/>
        </w:rPr>
        <w:t>3. člen</w:t>
      </w:r>
    </w:p>
    <w:p w14:paraId="2C1DB41B" w14:textId="77777777" w:rsidR="00024DBB" w:rsidRPr="002C6A37" w:rsidRDefault="00024DBB" w:rsidP="00024DBB">
      <w:pPr>
        <w:spacing w:line="240" w:lineRule="auto"/>
        <w:jc w:val="center"/>
        <w:rPr>
          <w:rFonts w:ascii="Century Gothic" w:eastAsia="Times New Roman" w:hAnsi="Century Gothic" w:cstheme="minorHAnsi"/>
          <w:sz w:val="20"/>
          <w:szCs w:val="20"/>
          <w:lang w:val="sl-SI"/>
        </w:rPr>
      </w:pPr>
    </w:p>
    <w:p w14:paraId="0A9346A7" w14:textId="77777777" w:rsidR="00024DBB" w:rsidRPr="002C6A37" w:rsidRDefault="00024DBB" w:rsidP="00024DBB">
      <w:pPr>
        <w:spacing w:line="240" w:lineRule="auto"/>
        <w:jc w:val="both"/>
        <w:rPr>
          <w:rFonts w:ascii="Century Gothic" w:eastAsia="Times New Roman" w:hAnsi="Century Gothic" w:cstheme="minorHAnsi"/>
          <w:color w:val="FF0000"/>
          <w:sz w:val="20"/>
          <w:szCs w:val="20"/>
          <w:lang w:val="sl-SI"/>
        </w:rPr>
      </w:pPr>
      <w:r w:rsidRPr="002C6A37">
        <w:rPr>
          <w:rFonts w:ascii="Century Gothic" w:eastAsia="Times New Roman" w:hAnsi="Century Gothic" w:cstheme="minorHAnsi"/>
          <w:sz w:val="20"/>
          <w:szCs w:val="20"/>
          <w:lang w:val="sl-SI"/>
        </w:rPr>
        <w:t xml:space="preserve">Vsak podpisnik sporazuma nosi sam polno odgovornost za varnost in zdravje svojih delavcev na skupnem delovišču naročnika. Za varnost in zdravje delavcev podizvajalcev, ki niso podpisniki sporazuma o skupnih ukrepih z naročnikom, je odgovoren izvajalec. Izvajalec mora obvestiti naročnika del pred začetkom del o podizvajalci in zagotoviti, da tudi ti podpišejo Pisni sporazum. </w:t>
      </w:r>
    </w:p>
    <w:p w14:paraId="4F0A3C26" w14:textId="77777777" w:rsidR="00024DBB" w:rsidRPr="002C6A37" w:rsidRDefault="00024DBB" w:rsidP="00024DBB">
      <w:pPr>
        <w:spacing w:line="240" w:lineRule="auto"/>
        <w:jc w:val="both"/>
        <w:rPr>
          <w:rFonts w:ascii="Century Gothic" w:eastAsia="Times New Roman" w:hAnsi="Century Gothic" w:cstheme="minorHAnsi"/>
          <w:sz w:val="20"/>
          <w:szCs w:val="20"/>
          <w:lang w:val="sl-SI"/>
        </w:rPr>
      </w:pPr>
      <w:r w:rsidRPr="002C6A37">
        <w:rPr>
          <w:rFonts w:ascii="Century Gothic" w:eastAsia="Times New Roman" w:hAnsi="Century Gothic" w:cstheme="minorHAnsi"/>
          <w:sz w:val="20"/>
          <w:szCs w:val="20"/>
          <w:lang w:val="sl-SI"/>
        </w:rPr>
        <w:t>Podpisnika sporazuma sta za primer poškodbe pri delu svojih delavcev dolžna obvestiti vse pristojne organe, kot to določajo veljavna določila ZVZD-1.</w:t>
      </w:r>
    </w:p>
    <w:p w14:paraId="56B26295" w14:textId="77777777" w:rsidR="00024DBB" w:rsidRPr="002C6A37" w:rsidRDefault="00024DBB" w:rsidP="00024DBB">
      <w:pPr>
        <w:spacing w:line="240" w:lineRule="auto"/>
        <w:jc w:val="both"/>
        <w:rPr>
          <w:rFonts w:ascii="Century Gothic" w:eastAsia="Times New Roman" w:hAnsi="Century Gothic" w:cstheme="minorHAnsi"/>
          <w:sz w:val="20"/>
          <w:szCs w:val="20"/>
          <w:lang w:val="sl-SI"/>
        </w:rPr>
      </w:pPr>
    </w:p>
    <w:p w14:paraId="147CD3BC" w14:textId="77777777" w:rsidR="00024DBB" w:rsidRPr="002C6A37" w:rsidRDefault="00024DBB" w:rsidP="00024DBB">
      <w:pPr>
        <w:spacing w:line="240" w:lineRule="auto"/>
        <w:jc w:val="center"/>
        <w:rPr>
          <w:rFonts w:ascii="Century Gothic" w:eastAsia="Times New Roman" w:hAnsi="Century Gothic" w:cstheme="minorHAnsi"/>
          <w:b/>
          <w:bCs/>
          <w:sz w:val="20"/>
          <w:szCs w:val="20"/>
          <w:lang w:val="sl-SI"/>
        </w:rPr>
      </w:pPr>
      <w:r w:rsidRPr="002C6A37">
        <w:rPr>
          <w:rFonts w:ascii="Century Gothic" w:eastAsia="Times New Roman" w:hAnsi="Century Gothic" w:cstheme="minorHAnsi"/>
          <w:b/>
          <w:bCs/>
          <w:sz w:val="20"/>
          <w:szCs w:val="20"/>
          <w:lang w:val="sl-SI"/>
        </w:rPr>
        <w:t>4. člen</w:t>
      </w:r>
    </w:p>
    <w:p w14:paraId="13D39277" w14:textId="77777777" w:rsidR="00024DBB" w:rsidRPr="002C6A37" w:rsidRDefault="00024DBB" w:rsidP="00024DBB">
      <w:pPr>
        <w:spacing w:line="240" w:lineRule="auto"/>
        <w:jc w:val="center"/>
        <w:rPr>
          <w:rFonts w:ascii="Century Gothic" w:eastAsia="Times New Roman" w:hAnsi="Century Gothic" w:cstheme="minorHAnsi"/>
          <w:b/>
          <w:bCs/>
          <w:sz w:val="20"/>
          <w:szCs w:val="20"/>
          <w:lang w:val="sl-SI"/>
        </w:rPr>
      </w:pPr>
    </w:p>
    <w:p w14:paraId="36A6976D" w14:textId="77777777" w:rsidR="00024DBB" w:rsidRPr="002C6A37" w:rsidRDefault="00024DBB" w:rsidP="00024DBB">
      <w:pPr>
        <w:spacing w:line="240" w:lineRule="auto"/>
        <w:jc w:val="both"/>
        <w:rPr>
          <w:rFonts w:ascii="Century Gothic" w:eastAsia="Times New Roman" w:hAnsi="Century Gothic" w:cstheme="minorHAnsi"/>
          <w:sz w:val="20"/>
          <w:szCs w:val="20"/>
          <w:lang w:val="sl-SI"/>
        </w:rPr>
      </w:pPr>
      <w:r w:rsidRPr="002C6A37">
        <w:rPr>
          <w:rFonts w:ascii="Century Gothic" w:eastAsia="Times New Roman" w:hAnsi="Century Gothic" w:cstheme="minorHAnsi"/>
          <w:sz w:val="20"/>
          <w:szCs w:val="20"/>
          <w:lang w:val="sl-SI"/>
        </w:rPr>
        <w:t xml:space="preserve">Podpisnika sporazuma določita vodje del, ki sta dolžna skrbeti za ustrezno varnost in zdravje pri delu, varstvo pred požarom ter ravnanje z okoljem ter dajati svojim delavcem in morebitnim </w:t>
      </w:r>
      <w:r w:rsidRPr="002C6A37">
        <w:rPr>
          <w:rFonts w:ascii="Century Gothic" w:eastAsia="Times New Roman" w:hAnsi="Century Gothic" w:cstheme="minorHAnsi"/>
          <w:sz w:val="20"/>
          <w:szCs w:val="20"/>
          <w:lang w:val="sl-SI"/>
        </w:rPr>
        <w:lastRenderedPageBreak/>
        <w:t>podizvajalcem ustrezna navodila za varno delo in jih seznaniti z ukrepi, navedenimi v tem sporazumu, ter izvajati nadzorstvo nad izvajanjem teh ukrepov.</w:t>
      </w:r>
    </w:p>
    <w:p w14:paraId="300C1348" w14:textId="77777777" w:rsidR="00024DBB" w:rsidRPr="002C6A37" w:rsidRDefault="00024DBB" w:rsidP="00024DBB">
      <w:pPr>
        <w:spacing w:line="240" w:lineRule="auto"/>
        <w:jc w:val="both"/>
        <w:rPr>
          <w:rFonts w:ascii="Century Gothic" w:eastAsia="Times New Roman" w:hAnsi="Century Gothic" w:cstheme="minorHAnsi"/>
          <w:sz w:val="20"/>
          <w:szCs w:val="20"/>
          <w:lang w:val="sl-SI"/>
        </w:rPr>
      </w:pPr>
    </w:p>
    <w:p w14:paraId="5A4C6D19" w14:textId="77777777" w:rsidR="00024DBB" w:rsidRPr="002C6A37" w:rsidRDefault="00024DBB" w:rsidP="00024DBB">
      <w:pPr>
        <w:spacing w:line="240" w:lineRule="auto"/>
        <w:jc w:val="both"/>
        <w:rPr>
          <w:rFonts w:ascii="Century Gothic" w:eastAsia="Times New Roman" w:hAnsi="Century Gothic" w:cstheme="minorHAnsi"/>
          <w:sz w:val="20"/>
          <w:szCs w:val="20"/>
          <w:lang w:val="sl-SI"/>
        </w:rPr>
      </w:pPr>
      <w:r w:rsidRPr="002C6A37">
        <w:rPr>
          <w:rFonts w:ascii="Century Gothic" w:eastAsia="Times New Roman" w:hAnsi="Century Gothic" w:cstheme="minorHAnsi"/>
          <w:sz w:val="20"/>
          <w:szCs w:val="20"/>
          <w:lang w:val="sl-SI"/>
        </w:rPr>
        <w:t>Odgovorni vodja del je:</w:t>
      </w:r>
    </w:p>
    <w:p w14:paraId="41023DE9" w14:textId="77777777" w:rsidR="00024DBB" w:rsidRPr="002C6A37" w:rsidRDefault="00024DBB" w:rsidP="00024DBB">
      <w:pPr>
        <w:spacing w:line="240" w:lineRule="auto"/>
        <w:jc w:val="both"/>
        <w:rPr>
          <w:rFonts w:ascii="Century Gothic" w:eastAsia="Times New Roman" w:hAnsi="Century Gothic" w:cstheme="minorHAnsi"/>
          <w:sz w:val="20"/>
          <w:szCs w:val="20"/>
          <w:lang w:val="sl-SI"/>
        </w:rPr>
      </w:pPr>
    </w:p>
    <w:tbl>
      <w:tblPr>
        <w:tblW w:w="9077" w:type="dxa"/>
        <w:tblInd w:w="103" w:type="dxa"/>
        <w:tblBorders>
          <w:bottom w:val="single" w:sz="4" w:space="0" w:color="auto"/>
        </w:tblBorders>
        <w:tblLayout w:type="fixed"/>
        <w:tblLook w:val="01E0" w:firstRow="1" w:lastRow="1" w:firstColumn="1" w:lastColumn="1" w:noHBand="0" w:noVBand="0"/>
      </w:tblPr>
      <w:tblGrid>
        <w:gridCol w:w="1990"/>
        <w:gridCol w:w="7087"/>
      </w:tblGrid>
      <w:tr w:rsidR="00024DBB" w:rsidRPr="002C6A37" w14:paraId="3A2DC102" w14:textId="77777777" w:rsidTr="00136E31">
        <w:trPr>
          <w:trHeight w:hRule="exact" w:val="397"/>
        </w:trPr>
        <w:tc>
          <w:tcPr>
            <w:tcW w:w="1990" w:type="dxa"/>
            <w:vAlign w:val="center"/>
          </w:tcPr>
          <w:p w14:paraId="0E0DE7B8" w14:textId="77777777" w:rsidR="00024DBB" w:rsidRPr="002C6A37" w:rsidRDefault="00024DBB" w:rsidP="00136E31">
            <w:pPr>
              <w:spacing w:line="240" w:lineRule="auto"/>
              <w:rPr>
                <w:rFonts w:ascii="Century Gothic" w:eastAsia="Times New Roman" w:hAnsi="Century Gothic" w:cstheme="minorHAnsi"/>
                <w:sz w:val="20"/>
                <w:szCs w:val="20"/>
                <w:lang w:val="sl-SI"/>
              </w:rPr>
            </w:pPr>
            <w:r w:rsidRPr="002C6A37">
              <w:rPr>
                <w:rFonts w:ascii="Century Gothic" w:eastAsia="Times New Roman" w:hAnsi="Century Gothic" w:cstheme="minorHAnsi"/>
                <w:sz w:val="20"/>
                <w:szCs w:val="20"/>
                <w:lang w:val="sl-SI"/>
              </w:rPr>
              <w:t>za naročnika del:</w:t>
            </w:r>
          </w:p>
          <w:p w14:paraId="467F29AD" w14:textId="77777777" w:rsidR="00024DBB" w:rsidRPr="002C6A37" w:rsidRDefault="00024DBB" w:rsidP="00136E31">
            <w:pPr>
              <w:spacing w:line="240" w:lineRule="auto"/>
              <w:rPr>
                <w:rFonts w:ascii="Century Gothic" w:eastAsia="Times New Roman" w:hAnsi="Century Gothic" w:cstheme="minorHAnsi"/>
                <w:sz w:val="20"/>
                <w:szCs w:val="20"/>
                <w:lang w:val="sl-SI"/>
              </w:rPr>
            </w:pPr>
          </w:p>
          <w:p w14:paraId="176EB5A8" w14:textId="77777777" w:rsidR="00024DBB" w:rsidRPr="002C6A37" w:rsidRDefault="00024DBB" w:rsidP="00136E31">
            <w:pPr>
              <w:spacing w:line="240" w:lineRule="auto"/>
              <w:rPr>
                <w:rFonts w:ascii="Century Gothic" w:eastAsia="Times New Roman" w:hAnsi="Century Gothic" w:cstheme="minorHAnsi"/>
                <w:sz w:val="20"/>
                <w:szCs w:val="20"/>
                <w:lang w:val="sl-SI"/>
              </w:rPr>
            </w:pPr>
          </w:p>
          <w:p w14:paraId="0D3B9F6A" w14:textId="77777777" w:rsidR="00024DBB" w:rsidRPr="002C6A37" w:rsidRDefault="00024DBB" w:rsidP="00136E31">
            <w:pPr>
              <w:spacing w:line="240" w:lineRule="auto"/>
              <w:rPr>
                <w:rFonts w:ascii="Century Gothic" w:eastAsia="Times New Roman" w:hAnsi="Century Gothic" w:cstheme="minorHAnsi"/>
                <w:sz w:val="20"/>
                <w:szCs w:val="20"/>
                <w:lang w:val="sl-SI"/>
              </w:rPr>
            </w:pPr>
          </w:p>
        </w:tc>
        <w:tc>
          <w:tcPr>
            <w:tcW w:w="7087" w:type="dxa"/>
            <w:vAlign w:val="center"/>
          </w:tcPr>
          <w:p w14:paraId="435F4D85" w14:textId="77777777" w:rsidR="00024DBB" w:rsidRPr="002C6A37" w:rsidRDefault="00024DBB" w:rsidP="00136E31">
            <w:pPr>
              <w:spacing w:line="240" w:lineRule="auto"/>
              <w:rPr>
                <w:rFonts w:ascii="Century Gothic" w:eastAsia="Times New Roman" w:hAnsi="Century Gothic" w:cstheme="minorHAnsi"/>
                <w:sz w:val="20"/>
                <w:szCs w:val="20"/>
                <w:lang w:val="sl-SI"/>
              </w:rPr>
            </w:pPr>
          </w:p>
        </w:tc>
      </w:tr>
      <w:tr w:rsidR="00024DBB" w:rsidRPr="002C6A37" w14:paraId="4558A0FA" w14:textId="77777777" w:rsidTr="00136E31">
        <w:trPr>
          <w:trHeight w:hRule="exact" w:val="397"/>
        </w:trPr>
        <w:tc>
          <w:tcPr>
            <w:tcW w:w="1990" w:type="dxa"/>
            <w:vAlign w:val="center"/>
          </w:tcPr>
          <w:p w14:paraId="08522D77" w14:textId="77777777" w:rsidR="00024DBB" w:rsidRPr="002C6A37" w:rsidRDefault="00024DBB" w:rsidP="00136E31">
            <w:pPr>
              <w:spacing w:line="240" w:lineRule="auto"/>
              <w:rPr>
                <w:rFonts w:ascii="Century Gothic" w:eastAsia="Times New Roman" w:hAnsi="Century Gothic" w:cstheme="minorHAnsi"/>
                <w:sz w:val="20"/>
                <w:szCs w:val="20"/>
                <w:lang w:val="sl-SI"/>
              </w:rPr>
            </w:pPr>
          </w:p>
        </w:tc>
        <w:tc>
          <w:tcPr>
            <w:tcW w:w="7087" w:type="dxa"/>
            <w:vAlign w:val="center"/>
          </w:tcPr>
          <w:p w14:paraId="53A6E97F" w14:textId="77777777" w:rsidR="00024DBB" w:rsidRPr="002C6A37" w:rsidRDefault="00024DBB" w:rsidP="00136E31">
            <w:pPr>
              <w:spacing w:line="240" w:lineRule="auto"/>
              <w:rPr>
                <w:rFonts w:ascii="Century Gothic" w:eastAsia="Times New Roman" w:hAnsi="Century Gothic" w:cstheme="minorHAnsi"/>
                <w:sz w:val="20"/>
                <w:szCs w:val="20"/>
                <w:lang w:val="sl-SI"/>
              </w:rPr>
            </w:pPr>
          </w:p>
        </w:tc>
      </w:tr>
    </w:tbl>
    <w:p w14:paraId="7424699D" w14:textId="77777777" w:rsidR="00024DBB" w:rsidRPr="002C6A37" w:rsidRDefault="00024DBB" w:rsidP="00024DBB">
      <w:pPr>
        <w:spacing w:line="240" w:lineRule="auto"/>
        <w:jc w:val="both"/>
        <w:rPr>
          <w:rFonts w:ascii="Century Gothic" w:eastAsia="Times New Roman" w:hAnsi="Century Gothic" w:cstheme="minorHAnsi"/>
          <w:sz w:val="20"/>
          <w:szCs w:val="20"/>
          <w:lang w:val="sl-SI"/>
        </w:rPr>
      </w:pPr>
    </w:p>
    <w:tbl>
      <w:tblPr>
        <w:tblW w:w="9077" w:type="dxa"/>
        <w:tblInd w:w="103" w:type="dxa"/>
        <w:tblBorders>
          <w:bottom w:val="single" w:sz="4" w:space="0" w:color="auto"/>
        </w:tblBorders>
        <w:tblLayout w:type="fixed"/>
        <w:tblLook w:val="01E0" w:firstRow="1" w:lastRow="1" w:firstColumn="1" w:lastColumn="1" w:noHBand="0" w:noVBand="0"/>
      </w:tblPr>
      <w:tblGrid>
        <w:gridCol w:w="1990"/>
        <w:gridCol w:w="7087"/>
      </w:tblGrid>
      <w:tr w:rsidR="00024DBB" w:rsidRPr="002C6A37" w14:paraId="242D03D8" w14:textId="77777777" w:rsidTr="00136E31">
        <w:trPr>
          <w:trHeight w:hRule="exact" w:val="397"/>
        </w:trPr>
        <w:tc>
          <w:tcPr>
            <w:tcW w:w="1990" w:type="dxa"/>
            <w:vAlign w:val="center"/>
          </w:tcPr>
          <w:p w14:paraId="33F4A139" w14:textId="77777777" w:rsidR="00024DBB" w:rsidRPr="002C6A37" w:rsidRDefault="00024DBB" w:rsidP="00136E31">
            <w:pPr>
              <w:spacing w:line="240" w:lineRule="auto"/>
              <w:rPr>
                <w:rFonts w:ascii="Century Gothic" w:eastAsia="Times New Roman" w:hAnsi="Century Gothic" w:cstheme="minorHAnsi"/>
                <w:sz w:val="20"/>
                <w:szCs w:val="20"/>
                <w:lang w:val="sl-SI"/>
              </w:rPr>
            </w:pPr>
            <w:r w:rsidRPr="002C6A37">
              <w:rPr>
                <w:rFonts w:ascii="Century Gothic" w:eastAsia="Times New Roman" w:hAnsi="Century Gothic" w:cstheme="minorHAnsi"/>
                <w:sz w:val="20"/>
                <w:szCs w:val="20"/>
                <w:lang w:val="sl-SI"/>
              </w:rPr>
              <w:t>za izvajalca del:</w:t>
            </w:r>
          </w:p>
        </w:tc>
        <w:tc>
          <w:tcPr>
            <w:tcW w:w="7087" w:type="dxa"/>
            <w:vAlign w:val="center"/>
          </w:tcPr>
          <w:p w14:paraId="4AD9E4D8" w14:textId="77777777" w:rsidR="00024DBB" w:rsidRPr="002C6A37" w:rsidRDefault="00024DBB" w:rsidP="00136E31">
            <w:pPr>
              <w:spacing w:line="240" w:lineRule="auto"/>
              <w:rPr>
                <w:rFonts w:ascii="Century Gothic" w:eastAsia="Times New Roman" w:hAnsi="Century Gothic" w:cstheme="minorHAnsi"/>
                <w:sz w:val="20"/>
                <w:szCs w:val="20"/>
                <w:lang w:val="sl-SI"/>
              </w:rPr>
            </w:pPr>
          </w:p>
        </w:tc>
      </w:tr>
      <w:tr w:rsidR="00024DBB" w:rsidRPr="002C6A37" w14:paraId="2119CA3C" w14:textId="77777777" w:rsidTr="00136E31">
        <w:trPr>
          <w:trHeight w:hRule="exact" w:val="397"/>
        </w:trPr>
        <w:tc>
          <w:tcPr>
            <w:tcW w:w="1990" w:type="dxa"/>
            <w:vAlign w:val="center"/>
          </w:tcPr>
          <w:p w14:paraId="6DF932FB" w14:textId="77777777" w:rsidR="00024DBB" w:rsidRPr="002C6A37" w:rsidRDefault="00024DBB" w:rsidP="00136E31">
            <w:pPr>
              <w:spacing w:line="240" w:lineRule="auto"/>
              <w:rPr>
                <w:rFonts w:ascii="Century Gothic" w:eastAsia="Times New Roman" w:hAnsi="Century Gothic" w:cstheme="minorHAnsi"/>
                <w:sz w:val="20"/>
                <w:szCs w:val="20"/>
                <w:lang w:val="sl-SI"/>
              </w:rPr>
            </w:pPr>
          </w:p>
        </w:tc>
        <w:tc>
          <w:tcPr>
            <w:tcW w:w="7087" w:type="dxa"/>
            <w:vAlign w:val="center"/>
          </w:tcPr>
          <w:p w14:paraId="0C25CC42" w14:textId="77777777" w:rsidR="00024DBB" w:rsidRPr="002C6A37" w:rsidRDefault="00024DBB" w:rsidP="00136E31">
            <w:pPr>
              <w:spacing w:line="240" w:lineRule="auto"/>
              <w:rPr>
                <w:rFonts w:ascii="Century Gothic" w:eastAsia="Times New Roman" w:hAnsi="Century Gothic" w:cstheme="minorHAnsi"/>
                <w:sz w:val="20"/>
                <w:szCs w:val="20"/>
                <w:lang w:val="sl-SI"/>
              </w:rPr>
            </w:pPr>
          </w:p>
        </w:tc>
      </w:tr>
    </w:tbl>
    <w:p w14:paraId="7570137F" w14:textId="77777777" w:rsidR="00024DBB" w:rsidRPr="002C6A37" w:rsidRDefault="00024DBB" w:rsidP="00024DBB">
      <w:pPr>
        <w:spacing w:line="240" w:lineRule="auto"/>
        <w:jc w:val="both"/>
        <w:rPr>
          <w:rFonts w:ascii="Century Gothic" w:eastAsia="Times New Roman" w:hAnsi="Century Gothic" w:cstheme="minorHAnsi"/>
          <w:sz w:val="20"/>
          <w:szCs w:val="20"/>
          <w:lang w:val="sl-SI"/>
        </w:rPr>
      </w:pPr>
    </w:p>
    <w:p w14:paraId="67A8D5B6" w14:textId="77777777" w:rsidR="00024DBB" w:rsidRPr="002C6A37" w:rsidRDefault="00024DBB" w:rsidP="00024DBB">
      <w:pPr>
        <w:spacing w:line="240" w:lineRule="auto"/>
        <w:jc w:val="both"/>
        <w:rPr>
          <w:rFonts w:ascii="Century Gothic" w:hAnsi="Century Gothic" w:cstheme="minorHAnsi"/>
          <w:sz w:val="20"/>
          <w:szCs w:val="20"/>
        </w:rPr>
      </w:pPr>
      <w:r w:rsidRPr="002C6A37">
        <w:rPr>
          <w:rFonts w:ascii="Century Gothic" w:hAnsi="Century Gothic" w:cstheme="minorHAnsi"/>
          <w:sz w:val="20"/>
          <w:szCs w:val="20"/>
        </w:rPr>
        <w:t>Odgovorni vodja del naročnika in izvajalca imata odgovornost in pooblastila, da:</w:t>
      </w:r>
    </w:p>
    <w:p w14:paraId="531B9A95" w14:textId="77777777" w:rsidR="00024DBB" w:rsidRPr="002C6A37" w:rsidRDefault="00024DBB" w:rsidP="00024DBB">
      <w:pPr>
        <w:numPr>
          <w:ilvl w:val="0"/>
          <w:numId w:val="3"/>
        </w:numPr>
        <w:spacing w:line="240" w:lineRule="auto"/>
        <w:jc w:val="both"/>
        <w:rPr>
          <w:rFonts w:ascii="Century Gothic" w:hAnsi="Century Gothic" w:cstheme="minorHAnsi"/>
          <w:sz w:val="20"/>
          <w:szCs w:val="20"/>
        </w:rPr>
      </w:pPr>
      <w:r w:rsidRPr="002C6A37">
        <w:rPr>
          <w:rFonts w:ascii="Century Gothic" w:hAnsi="Century Gothic" w:cstheme="minorHAnsi"/>
          <w:sz w:val="20"/>
          <w:szCs w:val="20"/>
        </w:rPr>
        <w:t>opredelita varnostne ukrepe za odpravo tveganj,</w:t>
      </w:r>
    </w:p>
    <w:p w14:paraId="65061C72" w14:textId="77777777" w:rsidR="00024DBB" w:rsidRPr="002C6A37" w:rsidRDefault="00024DBB" w:rsidP="00024DBB">
      <w:pPr>
        <w:numPr>
          <w:ilvl w:val="0"/>
          <w:numId w:val="3"/>
        </w:numPr>
        <w:spacing w:line="240" w:lineRule="auto"/>
        <w:jc w:val="both"/>
        <w:rPr>
          <w:rFonts w:ascii="Century Gothic" w:hAnsi="Century Gothic" w:cstheme="minorHAnsi"/>
          <w:sz w:val="20"/>
          <w:szCs w:val="20"/>
        </w:rPr>
      </w:pPr>
      <w:r w:rsidRPr="002C6A37">
        <w:rPr>
          <w:rFonts w:ascii="Century Gothic" w:hAnsi="Century Gothic" w:cstheme="minorHAnsi"/>
          <w:sz w:val="20"/>
          <w:szCs w:val="20"/>
        </w:rPr>
        <w:t xml:space="preserve">usklajujeta in nadzirata predpisane in dogovorjene ukrepe varstva in zdravja pri delu na skupnem delovišču med naročnikom in izvajalcem del, </w:t>
      </w:r>
    </w:p>
    <w:p w14:paraId="367E24D8" w14:textId="77777777" w:rsidR="00024DBB" w:rsidRPr="002C6A37" w:rsidRDefault="00024DBB" w:rsidP="00024DBB">
      <w:pPr>
        <w:numPr>
          <w:ilvl w:val="0"/>
          <w:numId w:val="4"/>
        </w:numPr>
        <w:spacing w:line="240" w:lineRule="auto"/>
        <w:jc w:val="both"/>
        <w:rPr>
          <w:rFonts w:ascii="Century Gothic" w:hAnsi="Century Gothic" w:cstheme="minorHAnsi"/>
          <w:sz w:val="20"/>
          <w:szCs w:val="20"/>
        </w:rPr>
      </w:pPr>
      <w:r w:rsidRPr="002C6A37">
        <w:rPr>
          <w:rFonts w:ascii="Century Gothic" w:hAnsi="Century Gothic" w:cstheme="minorHAnsi"/>
          <w:sz w:val="20"/>
          <w:szCs w:val="20"/>
        </w:rPr>
        <w:t>v primeru neposredne nevarnosti za nezgodo, kršitev varnostnih ukrepov na delovišču in v primeru, ko izvajalec del s svojim delom ogroža varnost delavcev naročnika, odgovorni vodja del naročnika takoj ustavi delo in obvesti strokovno osebo za VZD in VPP,</w:t>
      </w:r>
    </w:p>
    <w:p w14:paraId="20584DBC" w14:textId="77777777" w:rsidR="00024DBB" w:rsidRPr="002C6A37" w:rsidRDefault="00024DBB" w:rsidP="00024DBB">
      <w:pPr>
        <w:numPr>
          <w:ilvl w:val="0"/>
          <w:numId w:val="4"/>
        </w:numPr>
        <w:spacing w:line="240" w:lineRule="auto"/>
        <w:jc w:val="both"/>
        <w:rPr>
          <w:rFonts w:ascii="Century Gothic" w:hAnsi="Century Gothic" w:cstheme="minorHAnsi"/>
          <w:sz w:val="20"/>
          <w:szCs w:val="20"/>
        </w:rPr>
      </w:pPr>
      <w:r w:rsidRPr="002C6A37">
        <w:rPr>
          <w:rFonts w:ascii="Century Gothic" w:hAnsi="Century Gothic" w:cstheme="minorHAnsi"/>
          <w:sz w:val="20"/>
          <w:szCs w:val="20"/>
        </w:rPr>
        <w:t>zahtevata takojšnjo odpravo nepravilnosti oz. pomanjkljivosti,</w:t>
      </w:r>
    </w:p>
    <w:p w14:paraId="76AAE1E9" w14:textId="77777777" w:rsidR="00024DBB" w:rsidRPr="002C6A37" w:rsidRDefault="00024DBB" w:rsidP="00024DBB">
      <w:pPr>
        <w:numPr>
          <w:ilvl w:val="0"/>
          <w:numId w:val="4"/>
        </w:numPr>
        <w:spacing w:line="240" w:lineRule="auto"/>
        <w:jc w:val="both"/>
        <w:rPr>
          <w:rFonts w:ascii="Century Gothic" w:hAnsi="Century Gothic" w:cstheme="minorHAnsi"/>
          <w:sz w:val="20"/>
          <w:szCs w:val="20"/>
        </w:rPr>
      </w:pPr>
      <w:r w:rsidRPr="002C6A37">
        <w:rPr>
          <w:rFonts w:ascii="Century Gothic" w:hAnsi="Century Gothic" w:cstheme="minorHAnsi"/>
          <w:sz w:val="20"/>
          <w:szCs w:val="20"/>
        </w:rPr>
        <w:t>odstranita z delovišča vsakega kršitelja varnostnih ukrepov,</w:t>
      </w:r>
    </w:p>
    <w:p w14:paraId="14A9A5D4" w14:textId="77777777" w:rsidR="00024DBB" w:rsidRPr="002C6A37" w:rsidRDefault="00024DBB" w:rsidP="00024DBB">
      <w:pPr>
        <w:numPr>
          <w:ilvl w:val="0"/>
          <w:numId w:val="4"/>
        </w:numPr>
        <w:spacing w:line="240" w:lineRule="auto"/>
        <w:jc w:val="both"/>
        <w:rPr>
          <w:rFonts w:ascii="Century Gothic" w:hAnsi="Century Gothic" w:cstheme="minorHAnsi"/>
          <w:sz w:val="20"/>
          <w:szCs w:val="20"/>
        </w:rPr>
      </w:pPr>
      <w:r w:rsidRPr="002C6A37">
        <w:rPr>
          <w:rFonts w:ascii="Century Gothic" w:hAnsi="Century Gothic" w:cstheme="minorHAnsi"/>
          <w:sz w:val="20"/>
          <w:szCs w:val="20"/>
        </w:rPr>
        <w:t>rešujeta nesoglasja med delodajalci na skupnem delovišču,</w:t>
      </w:r>
    </w:p>
    <w:p w14:paraId="4B4B64FF" w14:textId="77777777" w:rsidR="00024DBB" w:rsidRPr="002C6A37" w:rsidRDefault="00024DBB" w:rsidP="00024DBB">
      <w:pPr>
        <w:numPr>
          <w:ilvl w:val="0"/>
          <w:numId w:val="4"/>
        </w:numPr>
        <w:spacing w:line="240" w:lineRule="auto"/>
        <w:rPr>
          <w:rFonts w:ascii="Century Gothic" w:hAnsi="Century Gothic" w:cstheme="minorHAnsi"/>
          <w:sz w:val="20"/>
          <w:szCs w:val="20"/>
        </w:rPr>
      </w:pPr>
      <w:r w:rsidRPr="002C6A37">
        <w:rPr>
          <w:rFonts w:ascii="Century Gothic" w:hAnsi="Century Gothic" w:cstheme="minorHAnsi"/>
          <w:sz w:val="20"/>
          <w:szCs w:val="20"/>
        </w:rPr>
        <w:t>ukrepata v primeru nezgode v skladu z navodili,</w:t>
      </w:r>
    </w:p>
    <w:p w14:paraId="266E6035" w14:textId="77777777" w:rsidR="00024DBB" w:rsidRPr="002C6A37" w:rsidRDefault="00024DBB" w:rsidP="00024DBB">
      <w:pPr>
        <w:pStyle w:val="Odstavekseznama"/>
        <w:numPr>
          <w:ilvl w:val="0"/>
          <w:numId w:val="4"/>
        </w:numPr>
        <w:spacing w:line="240" w:lineRule="auto"/>
        <w:rPr>
          <w:rFonts w:ascii="Century Gothic" w:hAnsi="Century Gothic" w:cstheme="minorHAnsi"/>
          <w:sz w:val="20"/>
          <w:szCs w:val="20"/>
        </w:rPr>
      </w:pPr>
      <w:r w:rsidRPr="002C6A37">
        <w:rPr>
          <w:rFonts w:ascii="Century Gothic" w:hAnsi="Century Gothic" w:cstheme="minorHAnsi"/>
          <w:sz w:val="20"/>
          <w:szCs w:val="20"/>
        </w:rPr>
        <w:t>opredelita vrste in količine odpadkov, ki bodo nastali v sklopu predvidenih del ter način njihovega zbiranja in odstranjevanja. Za njihovo pravilno zbiranje (in odstranitev) v skladu z veljavno zakonodajo je imenovana odgovorna oseba izvajalca,</w:t>
      </w:r>
    </w:p>
    <w:p w14:paraId="736D955C" w14:textId="76D319C1" w:rsidR="00024DBB" w:rsidRPr="002C6A37" w:rsidRDefault="00024DBB" w:rsidP="00024DBB">
      <w:pPr>
        <w:pStyle w:val="Odstavekseznama"/>
        <w:numPr>
          <w:ilvl w:val="0"/>
          <w:numId w:val="4"/>
        </w:numPr>
        <w:spacing w:line="240" w:lineRule="auto"/>
        <w:rPr>
          <w:rFonts w:ascii="Century Gothic" w:hAnsi="Century Gothic" w:cstheme="minorHAnsi"/>
          <w:sz w:val="20"/>
          <w:szCs w:val="20"/>
        </w:rPr>
      </w:pPr>
      <w:r w:rsidRPr="002C6A37">
        <w:rPr>
          <w:rFonts w:ascii="Century Gothic" w:hAnsi="Century Gothic" w:cstheme="minorHAnsi"/>
          <w:sz w:val="20"/>
          <w:szCs w:val="20"/>
        </w:rPr>
        <w:t>opredelita nevarne snovi, ki se bodo uporabljale v sklopu predvidenih del, ravnanje z njimi, skladiščenje in odstranjevanje.</w:t>
      </w:r>
    </w:p>
    <w:p w14:paraId="4E07EEE5" w14:textId="77777777" w:rsidR="00024DBB" w:rsidRPr="002C6A37" w:rsidRDefault="00024DBB" w:rsidP="00024DBB">
      <w:pPr>
        <w:spacing w:line="240" w:lineRule="auto"/>
        <w:jc w:val="both"/>
        <w:rPr>
          <w:rFonts w:ascii="Century Gothic" w:eastAsia="Times New Roman" w:hAnsi="Century Gothic" w:cstheme="minorHAnsi"/>
          <w:sz w:val="20"/>
          <w:szCs w:val="20"/>
          <w:lang w:val="sl-SI"/>
        </w:rPr>
      </w:pPr>
    </w:p>
    <w:p w14:paraId="2164A66D" w14:textId="77777777" w:rsidR="00024DBB" w:rsidRPr="002C6A37" w:rsidRDefault="00024DBB" w:rsidP="00024DBB">
      <w:pPr>
        <w:spacing w:line="240" w:lineRule="auto"/>
        <w:jc w:val="center"/>
        <w:rPr>
          <w:rFonts w:ascii="Century Gothic" w:eastAsia="Times New Roman" w:hAnsi="Century Gothic" w:cstheme="minorHAnsi"/>
          <w:b/>
          <w:bCs/>
          <w:sz w:val="20"/>
          <w:szCs w:val="20"/>
          <w:lang w:val="sl-SI"/>
        </w:rPr>
      </w:pPr>
      <w:r w:rsidRPr="002C6A37">
        <w:rPr>
          <w:rFonts w:ascii="Century Gothic" w:eastAsia="Times New Roman" w:hAnsi="Century Gothic" w:cstheme="minorHAnsi"/>
          <w:b/>
          <w:bCs/>
          <w:sz w:val="20"/>
          <w:szCs w:val="20"/>
          <w:lang w:val="sl-SI"/>
        </w:rPr>
        <w:t>5. člen</w:t>
      </w:r>
    </w:p>
    <w:p w14:paraId="2D517845" w14:textId="77777777" w:rsidR="00024DBB" w:rsidRPr="002C6A37" w:rsidRDefault="00024DBB" w:rsidP="00024DBB">
      <w:pPr>
        <w:spacing w:line="240" w:lineRule="auto"/>
        <w:jc w:val="both"/>
        <w:rPr>
          <w:rFonts w:ascii="Century Gothic" w:eastAsia="Times New Roman" w:hAnsi="Century Gothic" w:cstheme="minorHAnsi"/>
          <w:sz w:val="20"/>
          <w:szCs w:val="20"/>
          <w:lang w:val="sl-SI"/>
        </w:rPr>
      </w:pPr>
    </w:p>
    <w:p w14:paraId="297FAC49" w14:textId="77777777" w:rsidR="00024DBB" w:rsidRPr="002C6A37" w:rsidRDefault="00024DBB" w:rsidP="00024DBB">
      <w:pPr>
        <w:spacing w:line="240" w:lineRule="auto"/>
        <w:jc w:val="both"/>
        <w:rPr>
          <w:rFonts w:ascii="Century Gothic" w:hAnsi="Century Gothic" w:cstheme="minorHAnsi"/>
          <w:sz w:val="20"/>
          <w:szCs w:val="20"/>
        </w:rPr>
      </w:pPr>
      <w:r w:rsidRPr="002C6A37">
        <w:rPr>
          <w:rFonts w:ascii="Century Gothic" w:hAnsi="Century Gothic" w:cstheme="minorHAnsi"/>
          <w:sz w:val="20"/>
          <w:szCs w:val="20"/>
        </w:rPr>
        <w:t xml:space="preserve">Naročnik seznani zunanjega izvajalca del s specifičnimi zahtevami glede zagotavljanja varnosti in zdravja delavcev, obiskovalcev in drugih oseb na delovišču ter s specifičnimi zahtevami glede </w:t>
      </w:r>
      <w:proofErr w:type="spellStart"/>
      <w:r w:rsidRPr="002C6A37">
        <w:rPr>
          <w:rFonts w:ascii="Century Gothic" w:hAnsi="Century Gothic" w:cstheme="minorHAnsi"/>
          <w:sz w:val="20"/>
          <w:szCs w:val="20"/>
        </w:rPr>
        <w:t>okoljskega</w:t>
      </w:r>
      <w:proofErr w:type="spellEnd"/>
      <w:r w:rsidRPr="002C6A37">
        <w:rPr>
          <w:rFonts w:ascii="Century Gothic" w:hAnsi="Century Gothic" w:cstheme="minorHAnsi"/>
          <w:sz w:val="20"/>
          <w:szCs w:val="20"/>
        </w:rPr>
        <w:t xml:space="preserve"> ravnanja v podjetju.</w:t>
      </w:r>
    </w:p>
    <w:p w14:paraId="22012F5C" w14:textId="77777777" w:rsidR="00024DBB" w:rsidRPr="002C6A37" w:rsidRDefault="00024DBB" w:rsidP="00024DBB">
      <w:pPr>
        <w:spacing w:line="240" w:lineRule="auto"/>
        <w:jc w:val="both"/>
        <w:rPr>
          <w:rFonts w:ascii="Century Gothic" w:eastAsia="Times New Roman" w:hAnsi="Century Gothic" w:cstheme="minorHAnsi"/>
          <w:sz w:val="20"/>
          <w:szCs w:val="20"/>
          <w:lang w:val="sl-SI"/>
        </w:rPr>
      </w:pPr>
    </w:p>
    <w:p w14:paraId="228290CD" w14:textId="77777777" w:rsidR="00024DBB" w:rsidRPr="002C6A37" w:rsidRDefault="00024DBB" w:rsidP="00024DBB">
      <w:pPr>
        <w:spacing w:line="240" w:lineRule="auto"/>
        <w:jc w:val="both"/>
        <w:rPr>
          <w:rFonts w:ascii="Century Gothic" w:eastAsia="Times New Roman" w:hAnsi="Century Gothic" w:cstheme="minorHAnsi"/>
          <w:sz w:val="20"/>
          <w:szCs w:val="20"/>
          <w:lang w:val="sl-SI"/>
        </w:rPr>
      </w:pPr>
      <w:r w:rsidRPr="002C6A37">
        <w:rPr>
          <w:rFonts w:ascii="Century Gothic" w:eastAsia="Times New Roman" w:hAnsi="Century Gothic" w:cstheme="minorHAnsi"/>
          <w:sz w:val="20"/>
          <w:szCs w:val="20"/>
          <w:lang w:val="sl-SI"/>
        </w:rPr>
        <w:t>Naročnik ali nadzornik projekta, mora v primeru del, kjer je predvideno trajanje dela daljše od 30 delovnih dni in na gradbišču hkrati dela več kot 20 delavcev, ali je predviden obseg dela 500 človek/dni ali več, poskrbeti za imenovanje enega ali več koordinatorjev za varnost in zdravje pri delu, izdelavo varnostnega načrta, prijavo gradbišča inšpekcij</w:t>
      </w:r>
      <w:r w:rsidRPr="002C6A37">
        <w:rPr>
          <w:rFonts w:ascii="Century Gothic" w:eastAsia="Times New Roman" w:hAnsi="Century Gothic" w:cstheme="minorHAnsi"/>
          <w:color w:val="FF0000"/>
          <w:sz w:val="20"/>
          <w:szCs w:val="20"/>
          <w:lang w:val="sl-SI"/>
        </w:rPr>
        <w:t>i</w:t>
      </w:r>
      <w:r w:rsidRPr="002C6A37">
        <w:rPr>
          <w:rFonts w:ascii="Century Gothic" w:eastAsia="Times New Roman" w:hAnsi="Century Gothic" w:cstheme="minorHAnsi"/>
          <w:sz w:val="20"/>
          <w:szCs w:val="20"/>
          <w:lang w:val="sl-SI"/>
        </w:rPr>
        <w:t xml:space="preserve"> dela najmanj 15 dni pred začetkom del.</w:t>
      </w:r>
    </w:p>
    <w:p w14:paraId="05F9BAAE" w14:textId="77777777" w:rsidR="00024DBB" w:rsidRPr="002C6A37" w:rsidRDefault="00024DBB" w:rsidP="00024DBB">
      <w:pPr>
        <w:spacing w:line="240" w:lineRule="auto"/>
        <w:jc w:val="both"/>
        <w:rPr>
          <w:rFonts w:ascii="Century Gothic" w:eastAsia="Times New Roman" w:hAnsi="Century Gothic" w:cstheme="minorHAnsi"/>
          <w:sz w:val="20"/>
          <w:szCs w:val="20"/>
          <w:lang w:val="sl-SI"/>
        </w:rPr>
      </w:pPr>
    </w:p>
    <w:p w14:paraId="587B4D26" w14:textId="77777777" w:rsidR="00024DBB" w:rsidRPr="002C6A37" w:rsidRDefault="00024DBB" w:rsidP="00024DBB">
      <w:pPr>
        <w:spacing w:line="240" w:lineRule="auto"/>
        <w:jc w:val="center"/>
        <w:rPr>
          <w:rFonts w:ascii="Century Gothic" w:eastAsia="Times New Roman" w:hAnsi="Century Gothic" w:cstheme="minorHAnsi"/>
          <w:b/>
          <w:bCs/>
          <w:sz w:val="20"/>
          <w:szCs w:val="20"/>
          <w:lang w:val="sl-SI"/>
        </w:rPr>
      </w:pPr>
    </w:p>
    <w:p w14:paraId="0D4B7D87" w14:textId="77777777" w:rsidR="00024DBB" w:rsidRPr="002C6A37" w:rsidRDefault="00024DBB" w:rsidP="00024DBB">
      <w:pPr>
        <w:spacing w:line="240" w:lineRule="auto"/>
        <w:jc w:val="center"/>
        <w:rPr>
          <w:rFonts w:ascii="Century Gothic" w:eastAsia="Times New Roman" w:hAnsi="Century Gothic" w:cstheme="minorHAnsi"/>
          <w:b/>
          <w:bCs/>
          <w:sz w:val="20"/>
          <w:szCs w:val="20"/>
          <w:lang w:val="sl-SI"/>
        </w:rPr>
      </w:pPr>
      <w:r w:rsidRPr="002C6A37">
        <w:rPr>
          <w:rFonts w:ascii="Century Gothic" w:eastAsia="Times New Roman" w:hAnsi="Century Gothic" w:cstheme="minorHAnsi"/>
          <w:b/>
          <w:bCs/>
          <w:sz w:val="20"/>
          <w:szCs w:val="20"/>
          <w:lang w:val="sl-SI"/>
        </w:rPr>
        <w:t>6. člen</w:t>
      </w:r>
    </w:p>
    <w:p w14:paraId="241B6BE7" w14:textId="77777777" w:rsidR="00024DBB" w:rsidRPr="002C6A37" w:rsidRDefault="00024DBB" w:rsidP="00024DBB">
      <w:pPr>
        <w:spacing w:line="240" w:lineRule="auto"/>
        <w:jc w:val="both"/>
        <w:rPr>
          <w:rFonts w:ascii="Century Gothic" w:eastAsia="Times New Roman" w:hAnsi="Century Gothic" w:cstheme="minorHAnsi"/>
          <w:sz w:val="20"/>
          <w:szCs w:val="20"/>
          <w:lang w:val="sl-SI"/>
        </w:rPr>
      </w:pPr>
    </w:p>
    <w:p w14:paraId="4B0737D0" w14:textId="77777777" w:rsidR="00024DBB" w:rsidRPr="002C6A37" w:rsidRDefault="00024DBB" w:rsidP="00024DBB">
      <w:pPr>
        <w:spacing w:line="240" w:lineRule="auto"/>
        <w:jc w:val="both"/>
        <w:rPr>
          <w:rFonts w:ascii="Century Gothic" w:eastAsia="Times New Roman" w:hAnsi="Century Gothic" w:cstheme="minorHAnsi"/>
          <w:sz w:val="20"/>
          <w:szCs w:val="20"/>
          <w:lang w:val="sl-SI"/>
        </w:rPr>
      </w:pPr>
      <w:r w:rsidRPr="002C6A37">
        <w:rPr>
          <w:rFonts w:ascii="Century Gothic" w:eastAsia="Times New Roman" w:hAnsi="Century Gothic" w:cstheme="minorHAnsi"/>
          <w:sz w:val="20"/>
          <w:szCs w:val="20"/>
          <w:lang w:val="sl-SI"/>
        </w:rPr>
        <w:t xml:space="preserve">Izvajalec del mora pred pričetkom del opraviti analizo tveganja na obrazcu iz priloge 1 k temu sporazumu. Z analizo tveganja mora seznaniti vodjo del naročnika in šele po odobritvi lahko izvajalec del prične z izvedbo del.  </w:t>
      </w:r>
    </w:p>
    <w:p w14:paraId="6EF4F78F" w14:textId="77777777" w:rsidR="00024DBB" w:rsidRPr="002C6A37" w:rsidRDefault="00024DBB" w:rsidP="00024DBB">
      <w:pPr>
        <w:spacing w:line="240" w:lineRule="auto"/>
        <w:jc w:val="both"/>
        <w:rPr>
          <w:rFonts w:ascii="Century Gothic" w:eastAsia="Times New Roman" w:hAnsi="Century Gothic" w:cstheme="minorHAnsi"/>
          <w:sz w:val="20"/>
          <w:szCs w:val="20"/>
          <w:lang w:val="sl-SI"/>
        </w:rPr>
      </w:pPr>
    </w:p>
    <w:p w14:paraId="46CA105A" w14:textId="77777777" w:rsidR="00024DBB" w:rsidRPr="002C6A37" w:rsidRDefault="00024DBB" w:rsidP="00024DBB">
      <w:pPr>
        <w:spacing w:line="240" w:lineRule="auto"/>
        <w:jc w:val="center"/>
        <w:rPr>
          <w:rFonts w:ascii="Century Gothic" w:eastAsia="Times New Roman" w:hAnsi="Century Gothic" w:cstheme="minorHAnsi"/>
          <w:b/>
          <w:bCs/>
          <w:sz w:val="20"/>
          <w:szCs w:val="20"/>
          <w:lang w:val="sl-SI"/>
        </w:rPr>
      </w:pPr>
      <w:r w:rsidRPr="002C6A37">
        <w:rPr>
          <w:rFonts w:ascii="Century Gothic" w:eastAsia="Times New Roman" w:hAnsi="Century Gothic" w:cstheme="minorHAnsi"/>
          <w:b/>
          <w:bCs/>
          <w:sz w:val="20"/>
          <w:szCs w:val="20"/>
          <w:lang w:val="sl-SI"/>
        </w:rPr>
        <w:t>7. člen</w:t>
      </w:r>
    </w:p>
    <w:p w14:paraId="50E219A5" w14:textId="77777777" w:rsidR="00024DBB" w:rsidRPr="002C6A37" w:rsidRDefault="00024DBB" w:rsidP="00024DBB">
      <w:pPr>
        <w:spacing w:line="240" w:lineRule="auto"/>
        <w:jc w:val="center"/>
        <w:rPr>
          <w:rFonts w:ascii="Century Gothic" w:eastAsia="Times New Roman" w:hAnsi="Century Gothic" w:cstheme="minorHAnsi"/>
          <w:b/>
          <w:bCs/>
          <w:sz w:val="20"/>
          <w:szCs w:val="20"/>
          <w:lang w:val="sl-SI"/>
        </w:rPr>
      </w:pPr>
    </w:p>
    <w:p w14:paraId="0CFEBDB0" w14:textId="77777777" w:rsidR="00024DBB" w:rsidRPr="002C6A37" w:rsidRDefault="00024DBB" w:rsidP="00024DBB">
      <w:pPr>
        <w:spacing w:line="240" w:lineRule="auto"/>
        <w:jc w:val="both"/>
        <w:rPr>
          <w:rFonts w:ascii="Century Gothic" w:eastAsia="Times New Roman" w:hAnsi="Century Gothic" w:cstheme="minorHAnsi"/>
          <w:sz w:val="20"/>
          <w:szCs w:val="20"/>
          <w:lang w:val="sl-SI"/>
        </w:rPr>
      </w:pPr>
      <w:r w:rsidRPr="002C6A37">
        <w:rPr>
          <w:rFonts w:ascii="Century Gothic" w:eastAsia="Times New Roman" w:hAnsi="Century Gothic" w:cstheme="minorHAnsi"/>
          <w:sz w:val="20"/>
          <w:szCs w:val="20"/>
          <w:lang w:val="sl-SI"/>
        </w:rPr>
        <w:t>Izvajalec del mora:</w:t>
      </w:r>
    </w:p>
    <w:p w14:paraId="3461DC83" w14:textId="77777777" w:rsidR="00024DBB" w:rsidRPr="002C6A37" w:rsidRDefault="00024DBB" w:rsidP="00024DBB">
      <w:pPr>
        <w:spacing w:line="240" w:lineRule="auto"/>
        <w:jc w:val="both"/>
        <w:rPr>
          <w:rFonts w:ascii="Century Gothic" w:eastAsia="Times New Roman" w:hAnsi="Century Gothic" w:cstheme="minorHAnsi"/>
          <w:sz w:val="20"/>
          <w:szCs w:val="20"/>
          <w:lang w:val="sl-SI"/>
        </w:rPr>
      </w:pPr>
    </w:p>
    <w:p w14:paraId="23BFCE40" w14:textId="77777777" w:rsidR="00024DBB" w:rsidRPr="002C6A37" w:rsidRDefault="00024DBB" w:rsidP="00024DBB">
      <w:pPr>
        <w:pStyle w:val="Odstavekseznama"/>
        <w:numPr>
          <w:ilvl w:val="0"/>
          <w:numId w:val="4"/>
        </w:numPr>
        <w:spacing w:line="240" w:lineRule="auto"/>
        <w:jc w:val="both"/>
        <w:rPr>
          <w:rFonts w:ascii="Century Gothic" w:eastAsia="Times New Roman" w:hAnsi="Century Gothic" w:cstheme="minorHAnsi"/>
          <w:sz w:val="20"/>
          <w:szCs w:val="20"/>
          <w:lang w:val="sl-SI"/>
        </w:rPr>
      </w:pPr>
      <w:r w:rsidRPr="002C6A37">
        <w:rPr>
          <w:rFonts w:ascii="Century Gothic" w:eastAsia="Times New Roman" w:hAnsi="Century Gothic" w:cstheme="minorHAnsi"/>
          <w:sz w:val="20"/>
          <w:szCs w:val="20"/>
          <w:lang w:val="sl-SI"/>
        </w:rPr>
        <w:t>ustrezno zavarovati in označiti delovišče, kjer bo izvajal dela in v primeru nevarnosti za poškodbe in zdravstvene okvare preprečiti dostop nepooblaščenim osebam,</w:t>
      </w:r>
    </w:p>
    <w:p w14:paraId="10582167" w14:textId="77777777" w:rsidR="00024DBB" w:rsidRPr="002C6A37" w:rsidRDefault="00024DBB" w:rsidP="00024DBB">
      <w:pPr>
        <w:pStyle w:val="Odstavekseznama"/>
        <w:numPr>
          <w:ilvl w:val="0"/>
          <w:numId w:val="4"/>
        </w:numPr>
        <w:spacing w:line="240" w:lineRule="auto"/>
        <w:jc w:val="both"/>
        <w:rPr>
          <w:rFonts w:ascii="Century Gothic" w:eastAsia="Times New Roman" w:hAnsi="Century Gothic" w:cstheme="minorHAnsi"/>
          <w:sz w:val="20"/>
          <w:szCs w:val="20"/>
          <w:lang w:val="sl-SI"/>
        </w:rPr>
      </w:pPr>
      <w:r w:rsidRPr="002C6A37">
        <w:rPr>
          <w:rFonts w:ascii="Century Gothic" w:eastAsia="Times New Roman" w:hAnsi="Century Gothic" w:cstheme="minorHAnsi"/>
          <w:sz w:val="20"/>
          <w:szCs w:val="20"/>
          <w:lang w:val="sl-SI"/>
        </w:rPr>
        <w:t xml:space="preserve">seznaniti in zahtevati od </w:t>
      </w:r>
      <w:r w:rsidRPr="002C6A37">
        <w:rPr>
          <w:rFonts w:ascii="Century Gothic" w:hAnsi="Century Gothic" w:cstheme="minorHAnsi"/>
          <w:sz w:val="20"/>
          <w:szCs w:val="20"/>
        </w:rPr>
        <w:t xml:space="preserve">svojih delavcev, sodelavcev in morebitnih podizvajalcev, </w:t>
      </w:r>
      <w:r w:rsidRPr="002C6A37">
        <w:rPr>
          <w:rFonts w:ascii="Century Gothic" w:eastAsia="Times New Roman" w:hAnsi="Century Gothic" w:cstheme="minorHAnsi"/>
          <w:sz w:val="20"/>
          <w:szCs w:val="20"/>
          <w:lang w:val="sl-SI"/>
        </w:rPr>
        <w:t>upoštevanje relevantnih navodil družbe CEROP, ki veljajo na področju varnosti in zdravja pri delu, varstva pred požarom in ravnanja z okoljem. Izvajalca z relevantnimi navodili oziroma postopki dela seznani vodja del na strani naročnika,</w:t>
      </w:r>
    </w:p>
    <w:p w14:paraId="20063015" w14:textId="77777777" w:rsidR="00024DBB" w:rsidRPr="002C6A37" w:rsidRDefault="00024DBB" w:rsidP="00024DBB">
      <w:pPr>
        <w:pStyle w:val="Odstavekseznama"/>
        <w:numPr>
          <w:ilvl w:val="0"/>
          <w:numId w:val="4"/>
        </w:numPr>
        <w:spacing w:line="240" w:lineRule="auto"/>
        <w:ind w:left="357" w:hanging="357"/>
        <w:jc w:val="both"/>
        <w:rPr>
          <w:rFonts w:ascii="Century Gothic" w:eastAsia="Times New Roman" w:hAnsi="Century Gothic" w:cstheme="minorHAnsi"/>
          <w:sz w:val="20"/>
          <w:szCs w:val="20"/>
          <w:lang w:val="sl-SI"/>
        </w:rPr>
      </w:pPr>
      <w:r w:rsidRPr="002C6A37">
        <w:rPr>
          <w:rFonts w:ascii="Century Gothic" w:hAnsi="Century Gothic" w:cstheme="minorHAnsi"/>
          <w:sz w:val="20"/>
          <w:szCs w:val="20"/>
        </w:rPr>
        <w:t>seznaniti svoje delavce in morebitne podizvajalce s potrebnimi varnostnimi ukrepi in z zahtevami tega sporazuma,</w:t>
      </w:r>
    </w:p>
    <w:p w14:paraId="286F49EE" w14:textId="77777777" w:rsidR="00024DBB" w:rsidRPr="002C6A37" w:rsidRDefault="00024DBB" w:rsidP="00024DBB">
      <w:pPr>
        <w:pStyle w:val="Odstavekseznama"/>
        <w:numPr>
          <w:ilvl w:val="0"/>
          <w:numId w:val="4"/>
        </w:numPr>
        <w:spacing w:line="240" w:lineRule="auto"/>
        <w:jc w:val="both"/>
        <w:rPr>
          <w:rFonts w:ascii="Century Gothic" w:eastAsia="Times New Roman" w:hAnsi="Century Gothic" w:cstheme="minorHAnsi"/>
          <w:sz w:val="20"/>
          <w:szCs w:val="20"/>
          <w:lang w:val="sl-SI"/>
        </w:rPr>
      </w:pPr>
      <w:r w:rsidRPr="002C6A37">
        <w:rPr>
          <w:rFonts w:ascii="Century Gothic" w:hAnsi="Century Gothic" w:cstheme="minorHAnsi"/>
          <w:sz w:val="20"/>
          <w:szCs w:val="20"/>
        </w:rPr>
        <w:t>izvajati dela na skupnem delovišču v skladu z veljavno zakonodajo s področja varnosti in zdravja pri delu, požarne varnosti in varstva okolja ter s tem sporazumom tako, da se zagotovi varnost in zdravje delavcev, obiskovalcev in drugih oseb na delovišču, ter da se ne ogroža njihovega zdravja in varnosti ter ne ogroža okolja.</w:t>
      </w:r>
    </w:p>
    <w:p w14:paraId="5074010F" w14:textId="26DFD798" w:rsidR="00024DBB" w:rsidRPr="002C6A37" w:rsidRDefault="00024DBB" w:rsidP="00024DBB">
      <w:pPr>
        <w:pStyle w:val="Odstavekseznama"/>
        <w:numPr>
          <w:ilvl w:val="0"/>
          <w:numId w:val="4"/>
        </w:numPr>
        <w:spacing w:line="240" w:lineRule="auto"/>
        <w:jc w:val="both"/>
        <w:rPr>
          <w:rFonts w:ascii="Century Gothic" w:eastAsia="Times New Roman" w:hAnsi="Century Gothic" w:cstheme="minorHAnsi"/>
          <w:sz w:val="20"/>
          <w:szCs w:val="20"/>
          <w:lang w:val="sl-SI"/>
        </w:rPr>
      </w:pPr>
      <w:r w:rsidRPr="002C6A37">
        <w:rPr>
          <w:rFonts w:ascii="Century Gothic" w:hAnsi="Century Gothic" w:cstheme="minorHAnsi"/>
          <w:sz w:val="20"/>
          <w:szCs w:val="20"/>
        </w:rPr>
        <w:t>zagotoviti, da bo delo na skupnem delovišču potekalo pod stalnim in neposrednim nadzorstvom odgovornega</w:t>
      </w:r>
      <w:r w:rsidRPr="002C6A37">
        <w:rPr>
          <w:rFonts w:ascii="Century Gothic" w:hAnsi="Century Gothic" w:cstheme="minorHAnsi"/>
          <w:color w:val="FF0000"/>
          <w:sz w:val="20"/>
          <w:szCs w:val="20"/>
        </w:rPr>
        <w:t xml:space="preserve"> </w:t>
      </w:r>
      <w:r w:rsidRPr="002C6A37">
        <w:rPr>
          <w:rFonts w:ascii="Century Gothic" w:hAnsi="Century Gothic" w:cstheme="minorHAnsi"/>
          <w:sz w:val="20"/>
          <w:szCs w:val="20"/>
        </w:rPr>
        <w:t>vodje del, ki svojim delavcem izdaja ustrezna navodila za varno delo,</w:t>
      </w:r>
    </w:p>
    <w:p w14:paraId="0D596EE0" w14:textId="77777777" w:rsidR="00024DBB" w:rsidRPr="002C6A37" w:rsidRDefault="00024DBB" w:rsidP="00024DBB">
      <w:pPr>
        <w:pStyle w:val="Odstavekseznama"/>
        <w:numPr>
          <w:ilvl w:val="0"/>
          <w:numId w:val="4"/>
        </w:numPr>
        <w:spacing w:line="240" w:lineRule="auto"/>
        <w:jc w:val="both"/>
        <w:rPr>
          <w:rFonts w:ascii="Century Gothic" w:eastAsia="Times New Roman" w:hAnsi="Century Gothic" w:cstheme="minorHAnsi"/>
          <w:sz w:val="20"/>
          <w:szCs w:val="20"/>
          <w:lang w:val="sl-SI"/>
        </w:rPr>
      </w:pPr>
      <w:r w:rsidRPr="002C6A37">
        <w:rPr>
          <w:rFonts w:ascii="Century Gothic" w:eastAsia="Times New Roman" w:hAnsi="Century Gothic" w:cstheme="minorHAnsi"/>
          <w:sz w:val="20"/>
          <w:szCs w:val="20"/>
          <w:lang w:val="sl-SI"/>
        </w:rPr>
        <w:t>skrbeti, da njegovi delavci upoštevajo predpisane ukrepe kot je navedeno v analizi tveganja iz prejšnjega člena in da s svojim ravnanjem ne ogrožajo svoje varnosti in varnosti drugih delavcev pri delu in dosledno uporabljajo ustrezno osebno varovalno opremo,</w:t>
      </w:r>
    </w:p>
    <w:p w14:paraId="3AFF335C" w14:textId="77777777" w:rsidR="00024DBB" w:rsidRPr="002C6A37" w:rsidRDefault="00024DBB" w:rsidP="00024DBB">
      <w:pPr>
        <w:pStyle w:val="Odstavekseznama"/>
        <w:numPr>
          <w:ilvl w:val="0"/>
          <w:numId w:val="4"/>
        </w:numPr>
        <w:spacing w:line="240" w:lineRule="auto"/>
        <w:jc w:val="both"/>
        <w:rPr>
          <w:rFonts w:ascii="Century Gothic" w:eastAsia="Times New Roman" w:hAnsi="Century Gothic" w:cstheme="minorHAnsi"/>
          <w:sz w:val="20"/>
          <w:szCs w:val="20"/>
          <w:lang w:val="sl-SI"/>
        </w:rPr>
      </w:pPr>
      <w:r w:rsidRPr="002C6A37">
        <w:rPr>
          <w:rFonts w:ascii="Century Gothic" w:eastAsia="Times New Roman" w:hAnsi="Century Gothic" w:cstheme="minorHAnsi"/>
          <w:sz w:val="20"/>
          <w:szCs w:val="20"/>
          <w:lang w:val="sl-SI"/>
        </w:rPr>
        <w:t>mora zagotoviti, da bo vsa njegova delovna oprema, ki se bo uporabljala na skupnem delovišču, ustrezno pregledana in brezhibna ter usklajena z zakonodajo na tem področju, kar je dolžan dokazati s potrdili,</w:t>
      </w:r>
    </w:p>
    <w:p w14:paraId="6B621BCC" w14:textId="02CD604D" w:rsidR="00024DBB" w:rsidRPr="002C6A37" w:rsidRDefault="00024DBB" w:rsidP="00024DBB">
      <w:pPr>
        <w:numPr>
          <w:ilvl w:val="0"/>
          <w:numId w:val="4"/>
        </w:numPr>
        <w:spacing w:line="240" w:lineRule="auto"/>
        <w:ind w:left="357" w:hanging="357"/>
        <w:jc w:val="both"/>
        <w:rPr>
          <w:rFonts w:ascii="Century Gothic" w:hAnsi="Century Gothic" w:cstheme="minorHAnsi"/>
          <w:sz w:val="20"/>
          <w:szCs w:val="20"/>
        </w:rPr>
      </w:pPr>
      <w:r w:rsidRPr="002C6A37">
        <w:rPr>
          <w:rFonts w:ascii="Century Gothic" w:hAnsi="Century Gothic" w:cstheme="minorHAnsi"/>
          <w:sz w:val="20"/>
          <w:szCs w:val="20"/>
        </w:rPr>
        <w:t>v primeru dela na višini zagotoviti vso predpisano delovno opremo in izvajati vse predpisane ukrepe za delo na višini. V primeru kratkotrajnih del na višini, kjer obstaja večja nevarnost za padec v globino in neposredna nevarnost za življenje in zdravje delavcev, enako izvedel vse ukrepe za varno delo na višini,</w:t>
      </w:r>
    </w:p>
    <w:p w14:paraId="2DD156F9" w14:textId="77777777" w:rsidR="00024DBB" w:rsidRPr="002C6A37" w:rsidRDefault="00024DBB" w:rsidP="00024DBB">
      <w:pPr>
        <w:pStyle w:val="Odstavekseznama"/>
        <w:numPr>
          <w:ilvl w:val="0"/>
          <w:numId w:val="4"/>
        </w:numPr>
        <w:spacing w:line="240" w:lineRule="auto"/>
        <w:jc w:val="both"/>
        <w:rPr>
          <w:rFonts w:ascii="Century Gothic" w:eastAsia="Times New Roman" w:hAnsi="Century Gothic" w:cstheme="minorHAnsi"/>
          <w:sz w:val="20"/>
          <w:szCs w:val="20"/>
          <w:lang w:val="sl-SI"/>
        </w:rPr>
      </w:pPr>
      <w:r w:rsidRPr="002C6A37">
        <w:rPr>
          <w:rFonts w:ascii="Century Gothic" w:eastAsia="Times New Roman" w:hAnsi="Century Gothic" w:cstheme="minorHAnsi"/>
          <w:sz w:val="20"/>
          <w:szCs w:val="20"/>
          <w:lang w:val="sl-SI"/>
        </w:rPr>
        <w:t>sme na skupnem delovišču uporabljati oziroma shranjevati nevarne kemične snovi (vnetljive snovi, kemikalije, plini in podobno) le v količinah, potrebnih za nemoteno delo v enem dnevu. Izvajalec mora uporabljati kemikalije v skladu z varnostnimi listi za posamezne kemikalije,</w:t>
      </w:r>
    </w:p>
    <w:p w14:paraId="53025DA8" w14:textId="77777777" w:rsidR="00024DBB" w:rsidRPr="002C6A37" w:rsidRDefault="00024DBB" w:rsidP="00024DBB">
      <w:pPr>
        <w:pStyle w:val="Odstavekseznama"/>
        <w:numPr>
          <w:ilvl w:val="0"/>
          <w:numId w:val="4"/>
        </w:numPr>
        <w:spacing w:line="240" w:lineRule="auto"/>
        <w:jc w:val="both"/>
        <w:rPr>
          <w:rFonts w:ascii="Century Gothic" w:eastAsia="Times New Roman" w:hAnsi="Century Gothic" w:cstheme="minorHAnsi"/>
          <w:sz w:val="20"/>
          <w:szCs w:val="20"/>
          <w:lang w:val="sl-SI"/>
        </w:rPr>
      </w:pPr>
      <w:r w:rsidRPr="002C6A37">
        <w:rPr>
          <w:rFonts w:ascii="Century Gothic" w:eastAsia="Times New Roman" w:hAnsi="Century Gothic" w:cstheme="minorHAnsi"/>
          <w:sz w:val="20"/>
          <w:szCs w:val="20"/>
          <w:lang w:val="sl-SI"/>
        </w:rPr>
        <w:t>oziroma je dolžan, da v primeru izvajanja požarno nevarnih del (uporaba odprtega ognja oziroma iskrečega orodja) zagotovi požarno stražo za čas izvajanja in tudi po izvajanju del. V kolikor požarne straže ne more zagotoviti, posebnih del NE SME IZVAJATI in mora o tem OBVEZNO obvestiti odgovornega vodjo del naročnika, ki o tem obvesti strokovnega sodelavca za VZD.</w:t>
      </w:r>
    </w:p>
    <w:p w14:paraId="1CCFCFA6" w14:textId="77777777" w:rsidR="00024DBB" w:rsidRPr="002C6A37" w:rsidRDefault="00024DBB" w:rsidP="00024DBB">
      <w:pPr>
        <w:spacing w:line="240" w:lineRule="auto"/>
        <w:jc w:val="center"/>
        <w:rPr>
          <w:rFonts w:ascii="Century Gothic" w:eastAsia="Times New Roman" w:hAnsi="Century Gothic" w:cstheme="minorHAnsi"/>
          <w:b/>
          <w:bCs/>
          <w:sz w:val="20"/>
          <w:szCs w:val="20"/>
          <w:lang w:val="sl-SI"/>
        </w:rPr>
      </w:pPr>
      <w:r w:rsidRPr="002C6A37">
        <w:rPr>
          <w:rFonts w:ascii="Century Gothic" w:eastAsia="Times New Roman" w:hAnsi="Century Gothic" w:cstheme="minorHAnsi"/>
          <w:b/>
          <w:bCs/>
          <w:sz w:val="20"/>
          <w:szCs w:val="20"/>
          <w:lang w:val="sl-SI"/>
        </w:rPr>
        <w:t>8. člen</w:t>
      </w:r>
    </w:p>
    <w:p w14:paraId="6B5DD012" w14:textId="77777777" w:rsidR="00024DBB" w:rsidRPr="002C6A37" w:rsidRDefault="00024DBB" w:rsidP="00024DBB">
      <w:pPr>
        <w:spacing w:line="240" w:lineRule="auto"/>
        <w:jc w:val="center"/>
        <w:rPr>
          <w:rFonts w:ascii="Century Gothic" w:eastAsia="Times New Roman" w:hAnsi="Century Gothic" w:cstheme="minorHAnsi"/>
          <w:sz w:val="20"/>
          <w:szCs w:val="20"/>
          <w:lang w:val="sl-SI"/>
        </w:rPr>
      </w:pPr>
    </w:p>
    <w:p w14:paraId="0904284C" w14:textId="77777777" w:rsidR="00024DBB" w:rsidRPr="002C6A37" w:rsidRDefault="00024DBB" w:rsidP="00024DBB">
      <w:pPr>
        <w:spacing w:line="240" w:lineRule="auto"/>
        <w:jc w:val="both"/>
        <w:rPr>
          <w:rFonts w:ascii="Century Gothic" w:eastAsia="Times New Roman" w:hAnsi="Century Gothic" w:cstheme="minorHAnsi"/>
          <w:sz w:val="20"/>
          <w:szCs w:val="20"/>
          <w:lang w:val="sl-SI"/>
        </w:rPr>
      </w:pPr>
      <w:r w:rsidRPr="002C6A37">
        <w:rPr>
          <w:rFonts w:ascii="Century Gothic" w:eastAsia="Times New Roman" w:hAnsi="Century Gothic" w:cstheme="minorHAnsi"/>
          <w:sz w:val="20"/>
          <w:szCs w:val="20"/>
          <w:lang w:val="sl-SI"/>
        </w:rPr>
        <w:t>Izvajalec se zavezuje, da imajo vsi njegovi delavci in morebitni delavci podizvajalcev izpolnjene zakonske obveznosti, ki jih določa zakonodaja s področja varnosti in zdravja pri delu (zavarovani za primer poškodbe pri delu in poklicne bolezni, strokovno usposobljeni, zdravstveno sposobni, poučeni s področja varnosti in zdravja pri delu in opremljeni z ustrezno osebno varovalno opremo).</w:t>
      </w:r>
    </w:p>
    <w:p w14:paraId="7F8A927E" w14:textId="77777777" w:rsidR="00024DBB" w:rsidRPr="002C6A37" w:rsidRDefault="00024DBB" w:rsidP="00024DBB">
      <w:pPr>
        <w:spacing w:line="240" w:lineRule="auto"/>
        <w:jc w:val="both"/>
        <w:rPr>
          <w:rFonts w:ascii="Century Gothic" w:eastAsia="Times New Roman" w:hAnsi="Century Gothic" w:cstheme="minorHAnsi"/>
          <w:sz w:val="20"/>
          <w:szCs w:val="20"/>
          <w:lang w:val="sl-SI"/>
        </w:rPr>
      </w:pPr>
    </w:p>
    <w:p w14:paraId="0222F665" w14:textId="77777777" w:rsidR="00024DBB" w:rsidRPr="002C6A37" w:rsidRDefault="00024DBB" w:rsidP="00024DBB">
      <w:pPr>
        <w:spacing w:line="240" w:lineRule="auto"/>
        <w:jc w:val="center"/>
        <w:rPr>
          <w:rFonts w:ascii="Century Gothic" w:eastAsia="Times New Roman" w:hAnsi="Century Gothic" w:cstheme="minorHAnsi"/>
          <w:b/>
          <w:bCs/>
          <w:sz w:val="20"/>
          <w:szCs w:val="20"/>
          <w:lang w:val="sl-SI"/>
        </w:rPr>
      </w:pPr>
      <w:r w:rsidRPr="002C6A37">
        <w:rPr>
          <w:rFonts w:ascii="Century Gothic" w:eastAsia="Times New Roman" w:hAnsi="Century Gothic" w:cstheme="minorHAnsi"/>
          <w:b/>
          <w:bCs/>
          <w:sz w:val="20"/>
          <w:szCs w:val="20"/>
          <w:lang w:val="sl-SI"/>
        </w:rPr>
        <w:t>9. člen</w:t>
      </w:r>
    </w:p>
    <w:p w14:paraId="125335AB" w14:textId="77777777" w:rsidR="00024DBB" w:rsidRPr="002C6A37" w:rsidRDefault="00024DBB" w:rsidP="00024DBB">
      <w:pPr>
        <w:spacing w:line="240" w:lineRule="auto"/>
        <w:jc w:val="center"/>
        <w:rPr>
          <w:rFonts w:ascii="Century Gothic" w:eastAsia="Times New Roman" w:hAnsi="Century Gothic" w:cstheme="minorHAnsi"/>
          <w:b/>
          <w:bCs/>
          <w:sz w:val="20"/>
          <w:szCs w:val="20"/>
          <w:lang w:val="sl-SI"/>
        </w:rPr>
      </w:pPr>
    </w:p>
    <w:p w14:paraId="1D3EA4B6" w14:textId="77777777" w:rsidR="00024DBB" w:rsidRPr="002C6A37" w:rsidRDefault="00024DBB" w:rsidP="00024DBB">
      <w:pPr>
        <w:spacing w:line="240" w:lineRule="auto"/>
        <w:jc w:val="both"/>
        <w:rPr>
          <w:rFonts w:ascii="Century Gothic" w:eastAsia="Times New Roman" w:hAnsi="Century Gothic" w:cstheme="minorHAnsi"/>
          <w:sz w:val="20"/>
          <w:szCs w:val="20"/>
          <w:lang w:val="sl-SI"/>
        </w:rPr>
      </w:pPr>
      <w:r w:rsidRPr="002C6A37">
        <w:rPr>
          <w:rFonts w:ascii="Century Gothic" w:eastAsia="Times New Roman" w:hAnsi="Century Gothic" w:cstheme="minorHAnsi"/>
          <w:sz w:val="20"/>
          <w:szCs w:val="20"/>
          <w:lang w:val="sl-SI"/>
        </w:rPr>
        <w:t>Delavci izvajalca del morajo svoje delo opravljati na delovnem mestu, katerega mu ga je določil odgovorni vodja del naročnika. Brez odobritve odgovornega vodje del naročnika ne smejo hoditi v druge prostore, kjer nimajo opravka.</w:t>
      </w:r>
    </w:p>
    <w:p w14:paraId="07419E75" w14:textId="77777777" w:rsidR="00024DBB" w:rsidRPr="002C6A37" w:rsidRDefault="00024DBB" w:rsidP="00024DBB">
      <w:pPr>
        <w:spacing w:line="240" w:lineRule="auto"/>
        <w:rPr>
          <w:rFonts w:ascii="Century Gothic" w:eastAsia="Times New Roman" w:hAnsi="Century Gothic" w:cstheme="minorHAnsi"/>
          <w:sz w:val="20"/>
          <w:szCs w:val="20"/>
          <w:lang w:val="sl-SI"/>
        </w:rPr>
      </w:pPr>
    </w:p>
    <w:p w14:paraId="7B6894CA" w14:textId="77777777" w:rsidR="00024DBB" w:rsidRPr="002C6A37" w:rsidRDefault="00024DBB" w:rsidP="00024DBB">
      <w:pPr>
        <w:spacing w:line="240" w:lineRule="auto"/>
        <w:jc w:val="center"/>
        <w:rPr>
          <w:rFonts w:ascii="Century Gothic" w:eastAsia="Times New Roman" w:hAnsi="Century Gothic" w:cstheme="minorHAnsi"/>
          <w:b/>
          <w:bCs/>
          <w:sz w:val="20"/>
          <w:szCs w:val="20"/>
          <w:lang w:val="sl-SI"/>
        </w:rPr>
      </w:pPr>
      <w:r w:rsidRPr="002C6A37">
        <w:rPr>
          <w:rFonts w:ascii="Century Gothic" w:eastAsia="Times New Roman" w:hAnsi="Century Gothic" w:cstheme="minorHAnsi"/>
          <w:b/>
          <w:bCs/>
          <w:sz w:val="20"/>
          <w:szCs w:val="20"/>
          <w:lang w:val="sl-SI"/>
        </w:rPr>
        <w:t>10. člen</w:t>
      </w:r>
    </w:p>
    <w:p w14:paraId="7621029D" w14:textId="77777777" w:rsidR="00024DBB" w:rsidRPr="002C6A37" w:rsidRDefault="00024DBB" w:rsidP="00024DBB">
      <w:pPr>
        <w:spacing w:line="240" w:lineRule="auto"/>
        <w:jc w:val="both"/>
        <w:rPr>
          <w:rFonts w:ascii="Century Gothic" w:eastAsia="Times New Roman" w:hAnsi="Century Gothic" w:cstheme="minorHAnsi"/>
          <w:sz w:val="20"/>
          <w:szCs w:val="20"/>
          <w:lang w:val="sl-SI"/>
        </w:rPr>
      </w:pPr>
    </w:p>
    <w:p w14:paraId="6B6E3D57" w14:textId="77777777" w:rsidR="00024DBB" w:rsidRPr="002C6A37" w:rsidRDefault="00024DBB" w:rsidP="00024DBB">
      <w:pPr>
        <w:spacing w:line="240" w:lineRule="auto"/>
        <w:jc w:val="both"/>
        <w:rPr>
          <w:rFonts w:ascii="Century Gothic" w:eastAsia="Times New Roman" w:hAnsi="Century Gothic" w:cstheme="minorHAnsi"/>
          <w:sz w:val="20"/>
          <w:szCs w:val="20"/>
          <w:lang w:val="sl-SI"/>
        </w:rPr>
      </w:pPr>
      <w:r w:rsidRPr="002C6A37">
        <w:rPr>
          <w:rFonts w:ascii="Century Gothic" w:eastAsia="Times New Roman" w:hAnsi="Century Gothic" w:cstheme="minorHAnsi"/>
          <w:sz w:val="20"/>
          <w:szCs w:val="20"/>
          <w:lang w:val="sl-SI"/>
        </w:rPr>
        <w:t>Delavci izvajalca ne smejo samovoljno jemati ali si izposojati sredstev za delo, orodja, predmetov, kakršnegakoli materiala, ki so v lasti naročnika, brez predhodnega privoljenja odgovornega vodje del naročnika.</w:t>
      </w:r>
    </w:p>
    <w:p w14:paraId="7F3419A1" w14:textId="77777777" w:rsidR="00024DBB" w:rsidRPr="002C6A37" w:rsidRDefault="00024DBB" w:rsidP="00024DBB">
      <w:pPr>
        <w:spacing w:line="240" w:lineRule="auto"/>
        <w:rPr>
          <w:rFonts w:ascii="Century Gothic" w:eastAsia="Times New Roman" w:hAnsi="Century Gothic" w:cstheme="minorHAnsi"/>
          <w:sz w:val="20"/>
          <w:szCs w:val="20"/>
          <w:lang w:val="sl-SI"/>
        </w:rPr>
      </w:pPr>
    </w:p>
    <w:p w14:paraId="0CC82C67" w14:textId="77777777" w:rsidR="00024DBB" w:rsidRPr="002C6A37" w:rsidRDefault="00024DBB" w:rsidP="00024DBB">
      <w:pPr>
        <w:spacing w:line="240" w:lineRule="auto"/>
        <w:jc w:val="center"/>
        <w:rPr>
          <w:rFonts w:ascii="Century Gothic" w:eastAsia="Times New Roman" w:hAnsi="Century Gothic" w:cstheme="minorHAnsi"/>
          <w:b/>
          <w:bCs/>
          <w:sz w:val="20"/>
          <w:szCs w:val="20"/>
          <w:lang w:val="sl-SI"/>
        </w:rPr>
      </w:pPr>
      <w:r w:rsidRPr="002C6A37">
        <w:rPr>
          <w:rFonts w:ascii="Century Gothic" w:eastAsia="Times New Roman" w:hAnsi="Century Gothic" w:cstheme="minorHAnsi"/>
          <w:b/>
          <w:bCs/>
          <w:sz w:val="20"/>
          <w:szCs w:val="20"/>
          <w:lang w:val="sl-SI"/>
        </w:rPr>
        <w:t>11. člen</w:t>
      </w:r>
    </w:p>
    <w:p w14:paraId="765C2915" w14:textId="77777777" w:rsidR="00024DBB" w:rsidRPr="002C6A37" w:rsidRDefault="00024DBB" w:rsidP="00024DBB">
      <w:pPr>
        <w:spacing w:line="240" w:lineRule="auto"/>
        <w:rPr>
          <w:rFonts w:ascii="Century Gothic" w:eastAsia="Times New Roman" w:hAnsi="Century Gothic" w:cstheme="minorHAnsi"/>
          <w:sz w:val="20"/>
          <w:szCs w:val="20"/>
          <w:lang w:val="sl-SI"/>
        </w:rPr>
      </w:pPr>
    </w:p>
    <w:p w14:paraId="48A0F746" w14:textId="77777777" w:rsidR="00024DBB" w:rsidRPr="002C6A37" w:rsidRDefault="00024DBB" w:rsidP="00024DBB">
      <w:pPr>
        <w:spacing w:line="240" w:lineRule="auto"/>
        <w:jc w:val="both"/>
        <w:rPr>
          <w:rFonts w:ascii="Century Gothic" w:eastAsia="Times New Roman" w:hAnsi="Century Gothic" w:cstheme="minorHAnsi"/>
          <w:sz w:val="20"/>
          <w:szCs w:val="20"/>
          <w:lang w:val="sl-SI"/>
        </w:rPr>
      </w:pPr>
      <w:r w:rsidRPr="002C6A37">
        <w:rPr>
          <w:rFonts w:ascii="Century Gothic" w:eastAsia="Times New Roman" w:hAnsi="Century Gothic" w:cstheme="minorHAnsi"/>
          <w:sz w:val="20"/>
          <w:szCs w:val="20"/>
          <w:lang w:val="sl-SI"/>
        </w:rPr>
        <w:t xml:space="preserve">Izvajalec, ki opravlja dela v prostorih naročnika, je sam odgovoren za škodo in stroške, ki nastanejo v zvezi z ustavitvijo del, nezgodami in poškodbami, zdravstvenimi okvarami delavcev, obiskovalcev in drugih oseb na delovišču naročnika ter za materialno škodo, ki jo povzroči po svoji krivdi ali krivdi svojih podizvajalcev, če le ti niso podpisniki sporazuma o skupnih ukrepih. Enako velja tudi za </w:t>
      </w:r>
      <w:proofErr w:type="spellStart"/>
      <w:r w:rsidRPr="002C6A37">
        <w:rPr>
          <w:rFonts w:ascii="Century Gothic" w:eastAsia="Times New Roman" w:hAnsi="Century Gothic" w:cstheme="minorHAnsi"/>
          <w:sz w:val="20"/>
          <w:szCs w:val="20"/>
          <w:lang w:val="sl-SI"/>
        </w:rPr>
        <w:t>okoljsko</w:t>
      </w:r>
      <w:proofErr w:type="spellEnd"/>
      <w:r w:rsidRPr="002C6A37">
        <w:rPr>
          <w:rFonts w:ascii="Century Gothic" w:eastAsia="Times New Roman" w:hAnsi="Century Gothic" w:cstheme="minorHAnsi"/>
          <w:sz w:val="20"/>
          <w:szCs w:val="20"/>
          <w:lang w:val="sl-SI"/>
        </w:rPr>
        <w:t xml:space="preserve"> škodo, ki bi nastala zaradi nepravilnega ravnanja izvajalca del.</w:t>
      </w:r>
    </w:p>
    <w:p w14:paraId="623B20F4" w14:textId="77777777" w:rsidR="00024DBB" w:rsidRPr="002C6A37" w:rsidRDefault="00024DBB" w:rsidP="00024DBB">
      <w:pPr>
        <w:spacing w:line="240" w:lineRule="auto"/>
        <w:jc w:val="both"/>
        <w:rPr>
          <w:rFonts w:ascii="Century Gothic" w:eastAsia="Times New Roman" w:hAnsi="Century Gothic" w:cstheme="minorHAnsi"/>
          <w:sz w:val="20"/>
          <w:szCs w:val="20"/>
          <w:lang w:val="sl-SI"/>
        </w:rPr>
      </w:pPr>
    </w:p>
    <w:p w14:paraId="116C1965" w14:textId="77777777" w:rsidR="00024DBB" w:rsidRPr="002C6A37" w:rsidRDefault="00024DBB" w:rsidP="00024DBB">
      <w:pPr>
        <w:spacing w:line="240" w:lineRule="auto"/>
        <w:jc w:val="center"/>
        <w:rPr>
          <w:rFonts w:ascii="Century Gothic" w:eastAsia="Times New Roman" w:hAnsi="Century Gothic" w:cstheme="minorHAnsi"/>
          <w:b/>
          <w:bCs/>
          <w:sz w:val="20"/>
          <w:szCs w:val="20"/>
          <w:lang w:val="sl-SI"/>
        </w:rPr>
      </w:pPr>
      <w:r w:rsidRPr="002C6A37">
        <w:rPr>
          <w:rFonts w:ascii="Century Gothic" w:eastAsia="Times New Roman" w:hAnsi="Century Gothic" w:cstheme="minorHAnsi"/>
          <w:b/>
          <w:bCs/>
          <w:sz w:val="20"/>
          <w:szCs w:val="20"/>
          <w:lang w:val="sl-SI"/>
        </w:rPr>
        <w:t>12. člen</w:t>
      </w:r>
    </w:p>
    <w:p w14:paraId="7B16E89E" w14:textId="77777777" w:rsidR="00024DBB" w:rsidRPr="002C6A37" w:rsidRDefault="00024DBB" w:rsidP="00024DBB">
      <w:pPr>
        <w:spacing w:line="240" w:lineRule="auto"/>
        <w:rPr>
          <w:rFonts w:ascii="Century Gothic" w:eastAsia="Times New Roman" w:hAnsi="Century Gothic" w:cstheme="minorHAnsi"/>
          <w:sz w:val="20"/>
          <w:szCs w:val="20"/>
          <w:lang w:val="sl-SI"/>
        </w:rPr>
      </w:pPr>
    </w:p>
    <w:p w14:paraId="38E6E6B1" w14:textId="77777777" w:rsidR="00024DBB" w:rsidRPr="002C6A37" w:rsidRDefault="00024DBB" w:rsidP="00024DBB">
      <w:pPr>
        <w:spacing w:line="240" w:lineRule="auto"/>
        <w:jc w:val="both"/>
        <w:rPr>
          <w:rFonts w:ascii="Century Gothic" w:eastAsia="Times New Roman" w:hAnsi="Century Gothic" w:cstheme="minorHAnsi"/>
          <w:sz w:val="20"/>
          <w:szCs w:val="20"/>
          <w:lang w:val="sl-SI"/>
        </w:rPr>
      </w:pPr>
      <w:r w:rsidRPr="002C6A37">
        <w:rPr>
          <w:rFonts w:ascii="Century Gothic" w:eastAsia="Times New Roman" w:hAnsi="Century Gothic" w:cstheme="minorHAnsi"/>
          <w:sz w:val="20"/>
          <w:szCs w:val="20"/>
          <w:lang w:val="sl-SI"/>
        </w:rPr>
        <w:t>V primeru neizpolnjevanja predpisanih in dogovorjenih skupnih varstvenih ukrepov ali v slučaju hujšega ogrožanja varnosti in požarnega varstva lahko naročnikov vodja del, ustavi nadaljnje delo oziroma ga prepove, dokler se ne zagotovi varno delo.</w:t>
      </w:r>
    </w:p>
    <w:p w14:paraId="0D2CE05B" w14:textId="77777777" w:rsidR="00024DBB" w:rsidRPr="002C6A37" w:rsidRDefault="00024DBB" w:rsidP="00024DBB">
      <w:pPr>
        <w:spacing w:line="240" w:lineRule="auto"/>
        <w:rPr>
          <w:rFonts w:ascii="Century Gothic" w:eastAsia="Times New Roman" w:hAnsi="Century Gothic" w:cstheme="minorHAnsi"/>
          <w:sz w:val="20"/>
          <w:szCs w:val="20"/>
          <w:lang w:val="sl-SI"/>
        </w:rPr>
      </w:pPr>
    </w:p>
    <w:p w14:paraId="0DA7C48D" w14:textId="77777777" w:rsidR="00024DBB" w:rsidRPr="002C6A37" w:rsidRDefault="00024DBB" w:rsidP="00024DBB">
      <w:pPr>
        <w:spacing w:line="240" w:lineRule="auto"/>
        <w:jc w:val="center"/>
        <w:rPr>
          <w:rFonts w:ascii="Century Gothic" w:eastAsia="Times New Roman" w:hAnsi="Century Gothic" w:cstheme="minorHAnsi"/>
          <w:b/>
          <w:bCs/>
          <w:sz w:val="20"/>
          <w:szCs w:val="20"/>
          <w:lang w:val="sl-SI"/>
        </w:rPr>
      </w:pPr>
      <w:r w:rsidRPr="002C6A37">
        <w:rPr>
          <w:rFonts w:ascii="Century Gothic" w:eastAsia="Times New Roman" w:hAnsi="Century Gothic" w:cstheme="minorHAnsi"/>
          <w:b/>
          <w:bCs/>
          <w:sz w:val="20"/>
          <w:szCs w:val="20"/>
          <w:lang w:val="sl-SI"/>
        </w:rPr>
        <w:t>13. člen</w:t>
      </w:r>
    </w:p>
    <w:p w14:paraId="782BFF41" w14:textId="77777777" w:rsidR="00024DBB" w:rsidRPr="002C6A37" w:rsidRDefault="00024DBB" w:rsidP="00024DBB">
      <w:pPr>
        <w:spacing w:line="240" w:lineRule="auto"/>
        <w:rPr>
          <w:rFonts w:ascii="Century Gothic" w:eastAsia="Times New Roman" w:hAnsi="Century Gothic" w:cstheme="minorHAnsi"/>
          <w:sz w:val="20"/>
          <w:szCs w:val="20"/>
          <w:lang w:val="sl-SI"/>
        </w:rPr>
      </w:pPr>
    </w:p>
    <w:p w14:paraId="4AEC5CFE" w14:textId="77777777" w:rsidR="00024DBB" w:rsidRPr="002C6A37" w:rsidRDefault="00024DBB" w:rsidP="00024DBB">
      <w:pPr>
        <w:spacing w:line="240" w:lineRule="auto"/>
        <w:jc w:val="both"/>
        <w:rPr>
          <w:rFonts w:ascii="Century Gothic" w:eastAsia="Times New Roman" w:hAnsi="Century Gothic" w:cstheme="minorHAnsi"/>
          <w:sz w:val="20"/>
          <w:szCs w:val="20"/>
          <w:lang w:val="sl-SI"/>
        </w:rPr>
      </w:pPr>
      <w:r w:rsidRPr="002C6A37">
        <w:rPr>
          <w:rFonts w:ascii="Century Gothic" w:eastAsia="Times New Roman" w:hAnsi="Century Gothic" w:cstheme="minorHAnsi"/>
          <w:sz w:val="20"/>
          <w:szCs w:val="20"/>
          <w:lang w:val="sl-SI"/>
        </w:rPr>
        <w:t xml:space="preserve">Sporazum velja ves čas opravljanja del na delovišču naročnika. </w:t>
      </w:r>
    </w:p>
    <w:p w14:paraId="68B86A31" w14:textId="77777777" w:rsidR="00024DBB" w:rsidRPr="002C6A37" w:rsidRDefault="00024DBB" w:rsidP="00024DBB">
      <w:pPr>
        <w:spacing w:line="240" w:lineRule="auto"/>
        <w:jc w:val="both"/>
        <w:rPr>
          <w:rFonts w:ascii="Century Gothic" w:eastAsia="Times New Roman" w:hAnsi="Century Gothic" w:cstheme="minorHAnsi"/>
          <w:sz w:val="20"/>
          <w:szCs w:val="20"/>
          <w:lang w:val="sl-SI"/>
        </w:rPr>
      </w:pPr>
      <w:r w:rsidRPr="002C6A37">
        <w:rPr>
          <w:rFonts w:ascii="Century Gothic" w:hAnsi="Century Gothic" w:cstheme="minorHAnsi"/>
          <w:sz w:val="20"/>
          <w:szCs w:val="20"/>
        </w:rPr>
        <w:t>Za dela, ki so vezana na daljši pogodbeni čas (letne pogodbe), pisni sporazum velja za čas veljavne pogodbe oz. dokler se ne spremenijo tveganja in ukrepi varnosti in zdravja pri delu.</w:t>
      </w:r>
    </w:p>
    <w:p w14:paraId="05CEC58D" w14:textId="77777777" w:rsidR="00024DBB" w:rsidRPr="002C6A37" w:rsidRDefault="00024DBB" w:rsidP="00024DBB">
      <w:pPr>
        <w:spacing w:line="240" w:lineRule="auto"/>
        <w:rPr>
          <w:rFonts w:ascii="Century Gothic" w:eastAsia="Times New Roman" w:hAnsi="Century Gothic" w:cstheme="minorHAnsi"/>
          <w:sz w:val="20"/>
          <w:szCs w:val="20"/>
          <w:lang w:val="sl-SI"/>
        </w:rPr>
      </w:pPr>
    </w:p>
    <w:p w14:paraId="687D6D57" w14:textId="77777777" w:rsidR="00024DBB" w:rsidRPr="002C6A37" w:rsidRDefault="00024DBB" w:rsidP="00024DBB">
      <w:pPr>
        <w:spacing w:line="240" w:lineRule="auto"/>
        <w:jc w:val="center"/>
        <w:rPr>
          <w:rFonts w:ascii="Century Gothic" w:eastAsia="Times New Roman" w:hAnsi="Century Gothic" w:cstheme="minorHAnsi"/>
          <w:b/>
          <w:bCs/>
          <w:sz w:val="20"/>
          <w:szCs w:val="20"/>
          <w:lang w:val="sl-SI"/>
        </w:rPr>
      </w:pPr>
      <w:r w:rsidRPr="002C6A37">
        <w:rPr>
          <w:rFonts w:ascii="Century Gothic" w:eastAsia="Times New Roman" w:hAnsi="Century Gothic" w:cstheme="minorHAnsi"/>
          <w:b/>
          <w:bCs/>
          <w:sz w:val="20"/>
          <w:szCs w:val="20"/>
          <w:lang w:val="sl-SI"/>
        </w:rPr>
        <w:t>14. člen</w:t>
      </w:r>
    </w:p>
    <w:p w14:paraId="2ED88882" w14:textId="77777777" w:rsidR="00024DBB" w:rsidRPr="002C6A37" w:rsidRDefault="00024DBB" w:rsidP="00024DBB">
      <w:pPr>
        <w:spacing w:line="240" w:lineRule="auto"/>
        <w:rPr>
          <w:rFonts w:ascii="Century Gothic" w:hAnsi="Century Gothic"/>
          <w:sz w:val="20"/>
          <w:szCs w:val="20"/>
        </w:rPr>
      </w:pPr>
    </w:p>
    <w:p w14:paraId="43F9BE44" w14:textId="77777777" w:rsidR="00024DBB" w:rsidRPr="002C6A37" w:rsidRDefault="00024DBB" w:rsidP="00024DBB">
      <w:pPr>
        <w:spacing w:line="240" w:lineRule="auto"/>
        <w:jc w:val="both"/>
        <w:rPr>
          <w:rFonts w:ascii="Century Gothic" w:eastAsia="Times New Roman" w:hAnsi="Century Gothic" w:cstheme="minorHAnsi"/>
          <w:sz w:val="20"/>
          <w:szCs w:val="20"/>
          <w:lang w:val="sl-SI"/>
        </w:rPr>
      </w:pPr>
      <w:r w:rsidRPr="002C6A37">
        <w:rPr>
          <w:rFonts w:ascii="Century Gothic" w:hAnsi="Century Gothic" w:cstheme="minorHAnsi"/>
          <w:sz w:val="20"/>
          <w:szCs w:val="20"/>
        </w:rPr>
        <w:t xml:space="preserve">Pisni sporazum je sestavljen v </w:t>
      </w:r>
      <w:r w:rsidRPr="002C6A37">
        <w:rPr>
          <w:rFonts w:ascii="Century Gothic" w:eastAsia="Times New Roman" w:hAnsi="Century Gothic" w:cstheme="minorHAnsi"/>
          <w:sz w:val="20"/>
          <w:szCs w:val="20"/>
          <w:lang w:val="sl-SI"/>
        </w:rPr>
        <w:t>treh(3) izvodih, od katerih prejmeta naročnik in izvajalec vsak po en (1) izvod</w:t>
      </w:r>
      <w:r w:rsidRPr="002C6A37">
        <w:rPr>
          <w:rFonts w:ascii="Century Gothic" w:hAnsi="Century Gothic" w:cstheme="minorHAnsi"/>
          <w:sz w:val="20"/>
          <w:szCs w:val="20"/>
        </w:rPr>
        <w:t>, 3. izvod pa odgovorni vodja del naročnika pošlje strokovni osebi za VZD in VPP.</w:t>
      </w:r>
    </w:p>
    <w:p w14:paraId="5F0504C7" w14:textId="77777777" w:rsidR="00024DBB" w:rsidRPr="002C6A37" w:rsidRDefault="00024DBB" w:rsidP="00024DBB">
      <w:pPr>
        <w:spacing w:line="240" w:lineRule="auto"/>
        <w:rPr>
          <w:rFonts w:ascii="Century Gothic" w:eastAsia="Times New Roman" w:hAnsi="Century Gothic" w:cstheme="minorHAnsi"/>
          <w:sz w:val="20"/>
          <w:szCs w:val="20"/>
          <w:lang w:val="sl-SI"/>
        </w:rPr>
      </w:pPr>
    </w:p>
    <w:p w14:paraId="5E952A78" w14:textId="77777777" w:rsidR="00024DBB" w:rsidRPr="002C6A37" w:rsidRDefault="00024DBB" w:rsidP="00024DBB">
      <w:pPr>
        <w:spacing w:line="240" w:lineRule="auto"/>
        <w:rPr>
          <w:rFonts w:ascii="Century Gothic" w:eastAsia="Times New Roman" w:hAnsi="Century Gothic" w:cstheme="minorHAnsi"/>
          <w:sz w:val="20"/>
          <w:szCs w:val="20"/>
          <w:lang w:val="sl-SI"/>
        </w:rPr>
      </w:pPr>
      <w:r w:rsidRPr="002C6A37">
        <w:rPr>
          <w:rFonts w:ascii="Century Gothic" w:eastAsia="Times New Roman" w:hAnsi="Century Gothic" w:cstheme="minorHAnsi"/>
          <w:sz w:val="20"/>
          <w:szCs w:val="20"/>
          <w:lang w:val="sl-SI"/>
        </w:rPr>
        <w:t>Vaneča, dne______________________</w:t>
      </w:r>
    </w:p>
    <w:p w14:paraId="1B8B382E" w14:textId="77777777" w:rsidR="00024DBB" w:rsidRPr="002C6A37" w:rsidRDefault="00024DBB" w:rsidP="00024DBB">
      <w:pPr>
        <w:spacing w:line="240" w:lineRule="auto"/>
        <w:rPr>
          <w:rFonts w:ascii="Century Gothic" w:eastAsia="Times New Roman" w:hAnsi="Century Gothic" w:cstheme="minorHAnsi"/>
          <w:sz w:val="20"/>
          <w:szCs w:val="20"/>
          <w:lang w:val="sl-SI"/>
        </w:rPr>
      </w:pPr>
    </w:p>
    <w:p w14:paraId="46F6F67B" w14:textId="77777777" w:rsidR="00024DBB" w:rsidRPr="002C6A37" w:rsidRDefault="00024DBB" w:rsidP="00024DBB">
      <w:pPr>
        <w:spacing w:line="240" w:lineRule="auto"/>
        <w:rPr>
          <w:rFonts w:ascii="Century Gothic" w:eastAsia="Times New Roman" w:hAnsi="Century Gothic" w:cstheme="minorHAnsi"/>
          <w:sz w:val="20"/>
          <w:szCs w:val="20"/>
          <w:lang w:val="sl-SI"/>
        </w:rPr>
      </w:pPr>
    </w:p>
    <w:tbl>
      <w:tblPr>
        <w:tblW w:w="9077" w:type="dxa"/>
        <w:tblInd w:w="103" w:type="dxa"/>
        <w:tblBorders>
          <w:bottom w:val="single" w:sz="4" w:space="0" w:color="auto"/>
        </w:tblBorders>
        <w:tblLayout w:type="fixed"/>
        <w:tblLook w:val="01E0" w:firstRow="1" w:lastRow="1" w:firstColumn="1" w:lastColumn="1" w:noHBand="0" w:noVBand="0"/>
      </w:tblPr>
      <w:tblGrid>
        <w:gridCol w:w="3687"/>
        <w:gridCol w:w="1702"/>
        <w:gridCol w:w="3688"/>
      </w:tblGrid>
      <w:tr w:rsidR="00024DBB" w:rsidRPr="002C6A37" w14:paraId="355860E2" w14:textId="77777777" w:rsidTr="00136E31">
        <w:trPr>
          <w:trHeight w:hRule="exact" w:val="397"/>
        </w:trPr>
        <w:tc>
          <w:tcPr>
            <w:tcW w:w="3686" w:type="dxa"/>
            <w:vAlign w:val="center"/>
          </w:tcPr>
          <w:p w14:paraId="0B5AA840" w14:textId="77777777" w:rsidR="00024DBB" w:rsidRPr="002C6A37" w:rsidRDefault="00024DBB" w:rsidP="00136E31">
            <w:pPr>
              <w:spacing w:line="240" w:lineRule="auto"/>
              <w:rPr>
                <w:rFonts w:ascii="Century Gothic" w:eastAsia="Times New Roman" w:hAnsi="Century Gothic" w:cstheme="minorHAnsi"/>
                <w:sz w:val="20"/>
                <w:szCs w:val="20"/>
                <w:lang w:val="sl-SI"/>
              </w:rPr>
            </w:pPr>
            <w:r w:rsidRPr="002C6A37">
              <w:rPr>
                <w:rFonts w:ascii="Century Gothic" w:eastAsia="Times New Roman" w:hAnsi="Century Gothic" w:cstheme="minorHAnsi"/>
                <w:sz w:val="20"/>
                <w:szCs w:val="20"/>
                <w:lang w:val="sl-SI"/>
              </w:rPr>
              <w:t>Odgovorni vodja del naročnika:</w:t>
            </w:r>
          </w:p>
        </w:tc>
        <w:tc>
          <w:tcPr>
            <w:tcW w:w="1701" w:type="dxa"/>
            <w:tcBorders>
              <w:bottom w:val="nil"/>
            </w:tcBorders>
            <w:vAlign w:val="center"/>
          </w:tcPr>
          <w:p w14:paraId="2FF55161" w14:textId="77777777" w:rsidR="00024DBB" w:rsidRPr="002C6A37" w:rsidRDefault="00024DBB" w:rsidP="00136E31">
            <w:pPr>
              <w:spacing w:line="240" w:lineRule="auto"/>
              <w:rPr>
                <w:rFonts w:ascii="Century Gothic" w:eastAsia="Times New Roman" w:hAnsi="Century Gothic" w:cstheme="minorHAnsi"/>
                <w:sz w:val="20"/>
                <w:szCs w:val="20"/>
                <w:lang w:val="sl-SI"/>
              </w:rPr>
            </w:pPr>
          </w:p>
        </w:tc>
        <w:tc>
          <w:tcPr>
            <w:tcW w:w="3686" w:type="dxa"/>
            <w:vAlign w:val="center"/>
          </w:tcPr>
          <w:p w14:paraId="713FBD91" w14:textId="77777777" w:rsidR="00024DBB" w:rsidRPr="002C6A37" w:rsidRDefault="00024DBB" w:rsidP="00136E31">
            <w:pPr>
              <w:spacing w:line="240" w:lineRule="auto"/>
              <w:rPr>
                <w:rFonts w:ascii="Century Gothic" w:eastAsia="Times New Roman" w:hAnsi="Century Gothic" w:cstheme="minorHAnsi"/>
                <w:sz w:val="20"/>
                <w:szCs w:val="20"/>
                <w:lang w:val="sl-SI"/>
              </w:rPr>
            </w:pPr>
            <w:r w:rsidRPr="002C6A37">
              <w:rPr>
                <w:rFonts w:ascii="Century Gothic" w:eastAsia="Times New Roman" w:hAnsi="Century Gothic" w:cstheme="minorHAnsi"/>
                <w:sz w:val="20"/>
                <w:szCs w:val="20"/>
                <w:lang w:val="sl-SI"/>
              </w:rPr>
              <w:t>Odgovorni vodja del izvajalca:</w:t>
            </w:r>
          </w:p>
        </w:tc>
      </w:tr>
      <w:tr w:rsidR="00024DBB" w:rsidRPr="002C6A37" w14:paraId="3C7809D5" w14:textId="77777777" w:rsidTr="00136E31">
        <w:trPr>
          <w:trHeight w:hRule="exact" w:val="397"/>
        </w:trPr>
        <w:tc>
          <w:tcPr>
            <w:tcW w:w="3686" w:type="dxa"/>
            <w:tcBorders>
              <w:bottom w:val="single" w:sz="4" w:space="0" w:color="auto"/>
            </w:tcBorders>
            <w:vAlign w:val="center"/>
          </w:tcPr>
          <w:p w14:paraId="1A8985A9" w14:textId="77777777" w:rsidR="00024DBB" w:rsidRPr="002C6A37" w:rsidRDefault="00024DBB" w:rsidP="00136E31">
            <w:pPr>
              <w:spacing w:line="240" w:lineRule="auto"/>
              <w:rPr>
                <w:rFonts w:ascii="Century Gothic" w:eastAsia="Times New Roman" w:hAnsi="Century Gothic" w:cstheme="minorHAnsi"/>
                <w:sz w:val="20"/>
                <w:szCs w:val="20"/>
                <w:lang w:val="sl-SI"/>
              </w:rPr>
            </w:pPr>
          </w:p>
        </w:tc>
        <w:tc>
          <w:tcPr>
            <w:tcW w:w="1701" w:type="dxa"/>
            <w:tcBorders>
              <w:bottom w:val="nil"/>
            </w:tcBorders>
            <w:vAlign w:val="center"/>
          </w:tcPr>
          <w:p w14:paraId="28D969C8" w14:textId="77777777" w:rsidR="00024DBB" w:rsidRPr="002C6A37" w:rsidRDefault="00024DBB" w:rsidP="00136E31">
            <w:pPr>
              <w:spacing w:line="240" w:lineRule="auto"/>
              <w:rPr>
                <w:rFonts w:ascii="Century Gothic" w:eastAsia="Times New Roman" w:hAnsi="Century Gothic" w:cstheme="minorHAnsi"/>
                <w:sz w:val="20"/>
                <w:szCs w:val="20"/>
                <w:lang w:val="sl-SI"/>
              </w:rPr>
            </w:pPr>
          </w:p>
        </w:tc>
        <w:tc>
          <w:tcPr>
            <w:tcW w:w="3686" w:type="dxa"/>
            <w:tcBorders>
              <w:bottom w:val="single" w:sz="4" w:space="0" w:color="auto"/>
            </w:tcBorders>
            <w:vAlign w:val="center"/>
          </w:tcPr>
          <w:p w14:paraId="37BBD8C7" w14:textId="77777777" w:rsidR="00024DBB" w:rsidRPr="002C6A37" w:rsidRDefault="00024DBB" w:rsidP="00136E31">
            <w:pPr>
              <w:spacing w:line="240" w:lineRule="auto"/>
              <w:rPr>
                <w:rFonts w:ascii="Century Gothic" w:eastAsia="Times New Roman" w:hAnsi="Century Gothic" w:cstheme="minorHAnsi"/>
                <w:sz w:val="20"/>
                <w:szCs w:val="20"/>
                <w:lang w:val="sl-SI"/>
              </w:rPr>
            </w:pPr>
          </w:p>
        </w:tc>
      </w:tr>
    </w:tbl>
    <w:p w14:paraId="641E0B6A" w14:textId="77777777" w:rsidR="00024DBB" w:rsidRPr="002C6A37" w:rsidRDefault="00024DBB" w:rsidP="00024DBB">
      <w:pPr>
        <w:spacing w:line="240" w:lineRule="auto"/>
        <w:rPr>
          <w:rFonts w:ascii="Century Gothic" w:eastAsia="Times New Roman" w:hAnsi="Century Gothic" w:cstheme="minorHAnsi"/>
          <w:sz w:val="20"/>
          <w:szCs w:val="20"/>
          <w:lang w:val="sl-SI"/>
        </w:rPr>
      </w:pPr>
    </w:p>
    <w:p w14:paraId="4551BBAA" w14:textId="77777777" w:rsidR="00DF5995" w:rsidRPr="002C6A37" w:rsidRDefault="00DF5995" w:rsidP="00024DBB">
      <w:pPr>
        <w:rPr>
          <w:rFonts w:ascii="Century Gothic" w:hAnsi="Century Gothic"/>
          <w:sz w:val="20"/>
          <w:szCs w:val="20"/>
        </w:rPr>
      </w:pPr>
    </w:p>
    <w:sectPr w:rsidR="00DF5995" w:rsidRPr="002C6A3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B56B79"/>
    <w:multiLevelType w:val="singleLevel"/>
    <w:tmpl w:val="A92EEDB0"/>
    <w:lvl w:ilvl="0">
      <w:numFmt w:val="bullet"/>
      <w:lvlText w:val="-"/>
      <w:lvlJc w:val="left"/>
      <w:pPr>
        <w:tabs>
          <w:tab w:val="num" w:pos="360"/>
        </w:tabs>
        <w:ind w:left="360" w:hanging="360"/>
      </w:pPr>
      <w:rPr>
        <w:rFonts w:hint="default"/>
      </w:rPr>
    </w:lvl>
  </w:abstractNum>
  <w:abstractNum w:abstractNumId="1" w15:restartNumberingAfterBreak="0">
    <w:nsid w:val="37A21213"/>
    <w:multiLevelType w:val="hybridMultilevel"/>
    <w:tmpl w:val="48EAA77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68962126"/>
    <w:multiLevelType w:val="hybridMultilevel"/>
    <w:tmpl w:val="B1826C74"/>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6E575BD7"/>
    <w:multiLevelType w:val="hybridMultilevel"/>
    <w:tmpl w:val="811219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75576C29"/>
    <w:multiLevelType w:val="hybridMultilevel"/>
    <w:tmpl w:val="811219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7F941DC2"/>
    <w:multiLevelType w:val="singleLevel"/>
    <w:tmpl w:val="A92EEDB0"/>
    <w:lvl w:ilvl="0">
      <w:numFmt w:val="bullet"/>
      <w:lvlText w:val="-"/>
      <w:lvlJc w:val="left"/>
      <w:pPr>
        <w:tabs>
          <w:tab w:val="num" w:pos="360"/>
        </w:tabs>
        <w:ind w:left="360" w:hanging="360"/>
      </w:pPr>
      <w:rPr>
        <w:rFonts w:hint="default"/>
      </w:rPr>
    </w:lvl>
  </w:abstractNum>
  <w:num w:numId="1" w16cid:durableId="147944632">
    <w:abstractNumId w:val="3"/>
  </w:num>
  <w:num w:numId="2" w16cid:durableId="942226182">
    <w:abstractNumId w:val="4"/>
  </w:num>
  <w:num w:numId="3" w16cid:durableId="103119372">
    <w:abstractNumId w:val="0"/>
  </w:num>
  <w:num w:numId="4" w16cid:durableId="20397131">
    <w:abstractNumId w:val="5"/>
  </w:num>
  <w:num w:numId="5" w16cid:durableId="10686861">
    <w:abstractNumId w:val="2"/>
  </w:num>
  <w:num w:numId="6" w16cid:durableId="13351857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59D"/>
    <w:rsid w:val="00024DBB"/>
    <w:rsid w:val="000267FA"/>
    <w:rsid w:val="00026FA6"/>
    <w:rsid w:val="000D7ADC"/>
    <w:rsid w:val="000F2FD2"/>
    <w:rsid w:val="001C3194"/>
    <w:rsid w:val="001F1C6B"/>
    <w:rsid w:val="001F777B"/>
    <w:rsid w:val="002758E1"/>
    <w:rsid w:val="0029771E"/>
    <w:rsid w:val="002C6A37"/>
    <w:rsid w:val="003275D3"/>
    <w:rsid w:val="00432907"/>
    <w:rsid w:val="00463B52"/>
    <w:rsid w:val="004B4447"/>
    <w:rsid w:val="00594B8B"/>
    <w:rsid w:val="005B41E1"/>
    <w:rsid w:val="008539AC"/>
    <w:rsid w:val="00876F88"/>
    <w:rsid w:val="008E2692"/>
    <w:rsid w:val="00B037F6"/>
    <w:rsid w:val="00BD43D2"/>
    <w:rsid w:val="00C2359D"/>
    <w:rsid w:val="00CE2114"/>
    <w:rsid w:val="00D9321E"/>
    <w:rsid w:val="00DF5995"/>
    <w:rsid w:val="00F9587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E11BD5"/>
  <w15:chartTrackingRefBased/>
  <w15:docId w15:val="{E2B49F94-E69B-450E-9A97-D1F1829A5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2359D"/>
    <w:pPr>
      <w:spacing w:after="0" w:line="276" w:lineRule="auto"/>
    </w:pPr>
    <w:rPr>
      <w:rFonts w:ascii="Arial" w:eastAsia="Arial" w:hAnsi="Arial" w:cs="Arial"/>
      <w:kern w:val="0"/>
      <w:lang w:val="sl" w:eastAsia="sl-SI"/>
      <w14:ligatures w14:val="none"/>
    </w:rPr>
  </w:style>
  <w:style w:type="paragraph" w:styleId="Naslov5">
    <w:name w:val="heading 5"/>
    <w:basedOn w:val="Navaden"/>
    <w:next w:val="Navaden"/>
    <w:link w:val="Naslov5Znak"/>
    <w:uiPriority w:val="9"/>
    <w:unhideWhenUsed/>
    <w:qFormat/>
    <w:rsid w:val="00C2359D"/>
    <w:pPr>
      <w:keepNext/>
      <w:keepLines/>
      <w:spacing w:before="240" w:after="80"/>
      <w:outlineLvl w:val="4"/>
    </w:pPr>
    <w:rPr>
      <w:color w:val="66666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5Znak">
    <w:name w:val="Naslov 5 Znak"/>
    <w:basedOn w:val="Privzetapisavaodstavka"/>
    <w:link w:val="Naslov5"/>
    <w:uiPriority w:val="9"/>
    <w:rsid w:val="00C2359D"/>
    <w:rPr>
      <w:rFonts w:ascii="Arial" w:eastAsia="Arial" w:hAnsi="Arial" w:cs="Arial"/>
      <w:color w:val="666666"/>
      <w:kern w:val="0"/>
      <w:lang w:val="sl" w:eastAsia="sl-SI"/>
      <w14:ligatures w14:val="none"/>
    </w:rPr>
  </w:style>
  <w:style w:type="paragraph" w:styleId="Odstavekseznama">
    <w:name w:val="List Paragraph"/>
    <w:basedOn w:val="Navaden"/>
    <w:uiPriority w:val="34"/>
    <w:qFormat/>
    <w:rsid w:val="008E269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1341</Words>
  <Characters>7650</Characters>
  <Application>Microsoft Office Word</Application>
  <DocSecurity>0</DocSecurity>
  <Lines>63</Lines>
  <Paragraphs>17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Andreja Šiftar</dc:creator>
  <cp:keywords/>
  <dc:description/>
  <cp:lastModifiedBy>Martina Zrinski Gonter</cp:lastModifiedBy>
  <cp:revision>3</cp:revision>
  <cp:lastPrinted>2023-10-23T18:28:00Z</cp:lastPrinted>
  <dcterms:created xsi:type="dcterms:W3CDTF">2023-10-05T10:52:00Z</dcterms:created>
  <dcterms:modified xsi:type="dcterms:W3CDTF">2023-10-24T03:42:00Z</dcterms:modified>
</cp:coreProperties>
</file>